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5A144" w14:textId="77777777" w:rsidR="00A83238" w:rsidRDefault="0065458F" w:rsidP="006B12A9">
      <w:pPr>
        <w:jc w:val="center"/>
        <w:rPr>
          <w:rFonts w:asciiTheme="minorHAnsi" w:hAnsiTheme="minorHAnsi" w:cstheme="minorHAnsi"/>
          <w:b/>
          <w:sz w:val="24"/>
          <w:szCs w:val="24"/>
        </w:rPr>
      </w:pPr>
      <w:r>
        <w:rPr>
          <w:rFonts w:asciiTheme="minorHAnsi" w:hAnsiTheme="minorHAnsi" w:cstheme="minorHAnsi"/>
          <w:b/>
          <w:sz w:val="24"/>
          <w:szCs w:val="24"/>
        </w:rPr>
        <w:t>CO</w:t>
      </w:r>
      <w:r w:rsidR="00A83238" w:rsidRPr="00644847">
        <w:rPr>
          <w:rFonts w:asciiTheme="minorHAnsi" w:hAnsiTheme="minorHAnsi" w:cstheme="minorHAnsi"/>
          <w:b/>
          <w:sz w:val="24"/>
          <w:szCs w:val="24"/>
        </w:rPr>
        <w:t>NTRACT DE PRESTARI SERVICII</w:t>
      </w:r>
    </w:p>
    <w:p w14:paraId="0D08982E" w14:textId="77777777" w:rsidR="00644847" w:rsidRPr="00644847" w:rsidRDefault="00644847" w:rsidP="006B12A9">
      <w:pPr>
        <w:jc w:val="center"/>
        <w:rPr>
          <w:rFonts w:asciiTheme="minorHAnsi" w:hAnsiTheme="minorHAnsi" w:cstheme="minorHAnsi"/>
          <w:b/>
          <w:sz w:val="10"/>
          <w:szCs w:val="10"/>
        </w:rPr>
      </w:pPr>
    </w:p>
    <w:p w14:paraId="1DC2D476" w14:textId="77777777" w:rsidR="00644847" w:rsidRPr="00644847" w:rsidRDefault="00644847" w:rsidP="006B12A9">
      <w:pPr>
        <w:jc w:val="center"/>
        <w:rPr>
          <w:rFonts w:asciiTheme="minorHAnsi" w:hAnsiTheme="minorHAnsi" w:cstheme="minorHAnsi"/>
          <w:b/>
          <w:sz w:val="24"/>
          <w:szCs w:val="24"/>
        </w:rPr>
      </w:pPr>
      <w:r>
        <w:rPr>
          <w:rFonts w:asciiTheme="minorHAnsi" w:hAnsiTheme="minorHAnsi" w:cstheme="minorHAnsi"/>
          <w:b/>
          <w:sz w:val="24"/>
          <w:szCs w:val="24"/>
        </w:rPr>
        <w:t>Nr ……………………………………………………………</w:t>
      </w:r>
    </w:p>
    <w:p w14:paraId="565D6BBD" w14:textId="77777777" w:rsidR="00A83238" w:rsidRPr="00644847" w:rsidRDefault="00A83238" w:rsidP="006B12A9">
      <w:pPr>
        <w:jc w:val="center"/>
        <w:rPr>
          <w:rFonts w:asciiTheme="minorHAnsi" w:hAnsiTheme="minorHAnsi" w:cstheme="minorHAnsi"/>
          <w:b/>
          <w:i/>
          <w:sz w:val="24"/>
          <w:szCs w:val="24"/>
        </w:rPr>
      </w:pPr>
    </w:p>
    <w:p w14:paraId="58FB0654" w14:textId="77777777" w:rsidR="0065458F" w:rsidRDefault="0065458F" w:rsidP="006B12A9">
      <w:pPr>
        <w:tabs>
          <w:tab w:val="left" w:pos="795"/>
        </w:tabs>
        <w:rPr>
          <w:rFonts w:asciiTheme="minorHAnsi" w:hAnsiTheme="minorHAnsi" w:cstheme="minorHAnsi"/>
          <w:b/>
          <w:i/>
          <w:sz w:val="24"/>
          <w:szCs w:val="24"/>
        </w:rPr>
      </w:pPr>
    </w:p>
    <w:p w14:paraId="312EA819" w14:textId="77777777" w:rsidR="00A83238" w:rsidRPr="00F70F8A" w:rsidRDefault="00A83238" w:rsidP="006B12A9">
      <w:pPr>
        <w:tabs>
          <w:tab w:val="left" w:pos="795"/>
        </w:tabs>
        <w:rPr>
          <w:rFonts w:asciiTheme="minorHAnsi" w:hAnsiTheme="minorHAnsi" w:cstheme="minorHAnsi"/>
          <w:b/>
          <w:sz w:val="24"/>
          <w:szCs w:val="24"/>
        </w:rPr>
      </w:pPr>
      <w:r w:rsidRPr="00F70F8A">
        <w:rPr>
          <w:rFonts w:asciiTheme="minorHAnsi" w:hAnsiTheme="minorHAnsi" w:cstheme="minorHAnsi"/>
          <w:b/>
          <w:sz w:val="24"/>
          <w:szCs w:val="24"/>
        </w:rPr>
        <w:t>PARTILE CONTRACTANTE</w:t>
      </w:r>
    </w:p>
    <w:p w14:paraId="65F389EB" w14:textId="77777777" w:rsidR="0065458F" w:rsidRPr="0065458F" w:rsidRDefault="0065458F" w:rsidP="006B12A9">
      <w:pPr>
        <w:tabs>
          <w:tab w:val="left" w:pos="795"/>
        </w:tabs>
        <w:rPr>
          <w:rFonts w:asciiTheme="minorHAnsi" w:hAnsiTheme="minorHAnsi" w:cstheme="minorHAnsi"/>
          <w:b/>
          <w:i/>
          <w:sz w:val="10"/>
          <w:szCs w:val="10"/>
        </w:rPr>
      </w:pPr>
    </w:p>
    <w:p w14:paraId="0C530092" w14:textId="0A5056FD" w:rsidR="00071792" w:rsidRDefault="00071792" w:rsidP="00071792">
      <w:pPr>
        <w:jc w:val="both"/>
        <w:rPr>
          <w:rFonts w:asciiTheme="minorHAnsi" w:hAnsiTheme="minorHAnsi" w:cstheme="minorHAnsi"/>
          <w:b/>
          <w:sz w:val="24"/>
          <w:szCs w:val="24"/>
        </w:rPr>
      </w:pPr>
      <w:r w:rsidRPr="009402DB">
        <w:rPr>
          <w:rFonts w:asciiTheme="minorHAnsi" w:hAnsiTheme="minorHAnsi" w:cstheme="minorHAnsi"/>
          <w:b/>
          <w:sz w:val="24"/>
          <w:szCs w:val="24"/>
          <w:highlight w:val="yellow"/>
        </w:rPr>
        <w:t xml:space="preserve">SC </w:t>
      </w:r>
      <w:r w:rsidR="002907A0" w:rsidRPr="009402DB">
        <w:rPr>
          <w:rFonts w:asciiTheme="minorHAnsi" w:hAnsiTheme="minorHAnsi" w:cstheme="minorHAnsi"/>
          <w:b/>
          <w:sz w:val="24"/>
          <w:szCs w:val="24"/>
          <w:highlight w:val="yellow"/>
        </w:rPr>
        <w:t>……………………………………..</w:t>
      </w:r>
      <w:r w:rsidRPr="009402DB">
        <w:rPr>
          <w:rFonts w:asciiTheme="minorHAnsi" w:hAnsiTheme="minorHAnsi" w:cstheme="minorHAnsi"/>
          <w:b/>
          <w:sz w:val="24"/>
          <w:szCs w:val="24"/>
          <w:highlight w:val="yellow"/>
        </w:rPr>
        <w:t xml:space="preserve"> SRL, </w:t>
      </w:r>
      <w:r w:rsidRPr="009402DB">
        <w:rPr>
          <w:rFonts w:asciiTheme="minorHAnsi" w:hAnsiTheme="minorHAnsi" w:cstheme="minorHAnsi"/>
          <w:sz w:val="24"/>
          <w:szCs w:val="24"/>
          <w:highlight w:val="yellow"/>
        </w:rPr>
        <w:t xml:space="preserve">cu sediul în </w:t>
      </w:r>
      <w:r w:rsidR="002907A0" w:rsidRPr="009402DB">
        <w:rPr>
          <w:rFonts w:asciiTheme="minorHAnsi" w:hAnsiTheme="minorHAnsi" w:cstheme="minorHAnsi"/>
          <w:sz w:val="24"/>
          <w:szCs w:val="24"/>
          <w:highlight w:val="yellow"/>
        </w:rPr>
        <w:t>…………………………………..</w:t>
      </w:r>
      <w:r w:rsidRPr="009402DB">
        <w:rPr>
          <w:rFonts w:asciiTheme="minorHAnsi" w:hAnsiTheme="minorHAnsi" w:cstheme="minorHAnsi"/>
          <w:sz w:val="24"/>
          <w:szCs w:val="24"/>
          <w:highlight w:val="yellow"/>
        </w:rPr>
        <w:t xml:space="preserve">, tel </w:t>
      </w:r>
      <w:r w:rsidR="002907A0" w:rsidRPr="009402DB">
        <w:rPr>
          <w:rFonts w:asciiTheme="minorHAnsi" w:hAnsiTheme="minorHAnsi" w:cstheme="minorHAnsi"/>
          <w:sz w:val="24"/>
          <w:szCs w:val="24"/>
          <w:highlight w:val="yellow"/>
        </w:rPr>
        <w:t>………………………</w:t>
      </w:r>
      <w:r w:rsidRPr="009402DB">
        <w:rPr>
          <w:rFonts w:asciiTheme="minorHAnsi" w:hAnsiTheme="minorHAnsi" w:cstheme="minorHAnsi"/>
          <w:sz w:val="24"/>
          <w:szCs w:val="24"/>
          <w:highlight w:val="yellow"/>
        </w:rPr>
        <w:t xml:space="preserve">, </w:t>
      </w:r>
      <w:r w:rsidR="002907A0" w:rsidRPr="009402DB">
        <w:rPr>
          <w:rFonts w:asciiTheme="minorHAnsi" w:hAnsiTheme="minorHAnsi" w:cstheme="minorHAnsi"/>
          <w:sz w:val="24"/>
          <w:szCs w:val="24"/>
          <w:highlight w:val="yellow"/>
        </w:rPr>
        <w:t>……………………….</w:t>
      </w:r>
      <w:r w:rsidRPr="009402DB">
        <w:rPr>
          <w:rFonts w:asciiTheme="minorHAnsi" w:hAnsiTheme="minorHAnsi" w:cstheme="minorHAnsi"/>
          <w:sz w:val="24"/>
          <w:szCs w:val="24"/>
          <w:highlight w:val="yellow"/>
        </w:rPr>
        <w:t xml:space="preserve">, email </w:t>
      </w:r>
      <w:hyperlink r:id="rId7" w:history="1">
        <w:r w:rsidR="002907A0" w:rsidRPr="009402DB">
          <w:rPr>
            <w:rStyle w:val="Hyperlink"/>
            <w:rFonts w:asciiTheme="minorHAnsi" w:hAnsiTheme="minorHAnsi" w:cstheme="minorHAnsi"/>
            <w:sz w:val="24"/>
            <w:szCs w:val="24"/>
            <w:highlight w:val="yellow"/>
          </w:rPr>
          <w:t>…………………………….</w:t>
        </w:r>
      </w:hyperlink>
      <w:r w:rsidRPr="009402DB">
        <w:rPr>
          <w:rFonts w:asciiTheme="minorHAnsi" w:hAnsiTheme="minorHAnsi" w:cstheme="minorHAnsi"/>
          <w:sz w:val="24"/>
          <w:szCs w:val="24"/>
          <w:highlight w:val="yellow"/>
        </w:rPr>
        <w:t xml:space="preserve">, cod fiscal </w:t>
      </w:r>
      <w:r w:rsidR="002907A0" w:rsidRPr="009402DB">
        <w:rPr>
          <w:rFonts w:asciiTheme="minorHAnsi" w:hAnsiTheme="minorHAnsi" w:cstheme="minorHAnsi"/>
          <w:sz w:val="24"/>
          <w:szCs w:val="24"/>
          <w:highlight w:val="yellow"/>
        </w:rPr>
        <w:t>………………………….</w:t>
      </w:r>
      <w:r w:rsidRPr="009402DB">
        <w:rPr>
          <w:rFonts w:asciiTheme="minorHAnsi" w:hAnsiTheme="minorHAnsi" w:cstheme="minorHAnsi"/>
          <w:sz w:val="24"/>
          <w:szCs w:val="24"/>
          <w:highlight w:val="yellow"/>
        </w:rPr>
        <w:t xml:space="preserve">, </w:t>
      </w:r>
      <w:r w:rsidR="002907A0" w:rsidRPr="009402DB">
        <w:rPr>
          <w:rFonts w:asciiTheme="minorHAnsi" w:hAnsiTheme="minorHAnsi" w:cstheme="minorHAnsi"/>
          <w:sz w:val="24"/>
          <w:szCs w:val="24"/>
          <w:highlight w:val="yellow"/>
        </w:rPr>
        <w:t>………………………….</w:t>
      </w:r>
      <w:r w:rsidRPr="009402DB">
        <w:rPr>
          <w:rFonts w:asciiTheme="minorHAnsi" w:hAnsiTheme="minorHAnsi" w:cstheme="minorHAnsi"/>
          <w:sz w:val="24"/>
          <w:szCs w:val="24"/>
          <w:highlight w:val="yellow"/>
        </w:rPr>
        <w:t xml:space="preserve">, reprezentat prin </w:t>
      </w:r>
      <w:r w:rsidR="002907A0" w:rsidRPr="009402DB">
        <w:rPr>
          <w:rFonts w:asciiTheme="minorHAnsi" w:hAnsiTheme="minorHAnsi" w:cstheme="minorHAnsi"/>
          <w:sz w:val="24"/>
          <w:szCs w:val="24"/>
          <w:highlight w:val="yellow"/>
        </w:rPr>
        <w:t>………………………………………………………………</w:t>
      </w:r>
      <w:r w:rsidRPr="009402DB">
        <w:rPr>
          <w:rFonts w:asciiTheme="minorHAnsi" w:hAnsiTheme="minorHAnsi" w:cstheme="minorHAnsi"/>
          <w:sz w:val="24"/>
          <w:szCs w:val="24"/>
          <w:highlight w:val="yellow"/>
        </w:rPr>
        <w:t>,</w:t>
      </w:r>
      <w:r>
        <w:rPr>
          <w:rFonts w:asciiTheme="minorHAnsi" w:hAnsiTheme="minorHAnsi" w:cstheme="minorHAnsi"/>
          <w:b/>
          <w:sz w:val="24"/>
          <w:szCs w:val="24"/>
        </w:rPr>
        <w:t xml:space="preserve"> în calitate de</w:t>
      </w:r>
      <w:r w:rsidRPr="00644847">
        <w:rPr>
          <w:rFonts w:asciiTheme="minorHAnsi" w:hAnsiTheme="minorHAnsi" w:cstheme="minorHAnsi"/>
          <w:sz w:val="24"/>
          <w:szCs w:val="24"/>
        </w:rPr>
        <w:t xml:space="preserve"> </w:t>
      </w:r>
      <w:r w:rsidRPr="00644847">
        <w:rPr>
          <w:rFonts w:asciiTheme="minorHAnsi" w:hAnsiTheme="minorHAnsi" w:cstheme="minorHAnsi"/>
          <w:b/>
          <w:sz w:val="24"/>
          <w:szCs w:val="24"/>
        </w:rPr>
        <w:t>PRESTATOR.</w:t>
      </w:r>
    </w:p>
    <w:p w14:paraId="22975D17" w14:textId="597322B1" w:rsidR="007719E8" w:rsidRPr="00644847" w:rsidRDefault="00A83238" w:rsidP="006B12A9">
      <w:pPr>
        <w:pStyle w:val="BodyText2"/>
        <w:rPr>
          <w:rFonts w:asciiTheme="minorHAnsi" w:hAnsiTheme="minorHAnsi" w:cstheme="minorHAnsi"/>
          <w:sz w:val="24"/>
          <w:szCs w:val="24"/>
        </w:rPr>
      </w:pPr>
      <w:r w:rsidRPr="00644847">
        <w:rPr>
          <w:rFonts w:asciiTheme="minorHAnsi" w:hAnsiTheme="minorHAnsi" w:cstheme="minorHAnsi"/>
          <w:sz w:val="24"/>
          <w:szCs w:val="24"/>
        </w:rPr>
        <w:t xml:space="preserve">Si:        </w:t>
      </w:r>
    </w:p>
    <w:p w14:paraId="23DB0337" w14:textId="2E28B38A" w:rsidR="00A83238" w:rsidRPr="00644847" w:rsidRDefault="007719E8" w:rsidP="006B12A9">
      <w:pPr>
        <w:pStyle w:val="BodyText"/>
        <w:rPr>
          <w:rFonts w:asciiTheme="minorHAnsi" w:hAnsiTheme="minorHAnsi" w:cstheme="minorHAnsi"/>
          <w:szCs w:val="24"/>
        </w:rPr>
      </w:pPr>
      <w:r w:rsidRPr="00644847">
        <w:rPr>
          <w:rFonts w:asciiTheme="minorHAnsi" w:hAnsiTheme="minorHAnsi" w:cstheme="minorHAnsi"/>
          <w:b/>
          <w:szCs w:val="24"/>
          <w:lang w:val="ro-RO"/>
        </w:rPr>
        <w:t>MUZEUL NAŢIONAL AL ŢĂRANULUI ROMÂN</w:t>
      </w:r>
      <w:r w:rsidRPr="00644847">
        <w:rPr>
          <w:rFonts w:asciiTheme="minorHAnsi" w:hAnsiTheme="minorHAnsi" w:cstheme="minorHAnsi"/>
          <w:szCs w:val="24"/>
          <w:lang w:val="ro-RO"/>
        </w:rPr>
        <w:t xml:space="preserve">, cu sediul în Şos. Kiseleff nr. 3, sector 1, Bucureşti, tel. 021/3179660, fax. 021/3129875, email: </w:t>
      </w:r>
      <w:hyperlink r:id="rId8" w:history="1">
        <w:r w:rsidRPr="00644847">
          <w:rPr>
            <w:rFonts w:asciiTheme="minorHAnsi" w:hAnsiTheme="minorHAnsi" w:cstheme="minorHAnsi"/>
            <w:color w:val="0000FF"/>
            <w:szCs w:val="24"/>
            <w:u w:val="single"/>
            <w:lang w:val="ro-RO"/>
          </w:rPr>
          <w:t>info@muzeultaranuluiroman.ro</w:t>
        </w:r>
      </w:hyperlink>
      <w:r w:rsidR="0065458F">
        <w:rPr>
          <w:rFonts w:asciiTheme="minorHAnsi" w:hAnsiTheme="minorHAnsi" w:cstheme="minorHAnsi"/>
          <w:szCs w:val="24"/>
          <w:lang w:val="ro-RO"/>
        </w:rPr>
        <w:t>, cod fiscal 4192480, cont RO</w:t>
      </w:r>
      <w:r w:rsidRPr="00644847">
        <w:rPr>
          <w:rFonts w:asciiTheme="minorHAnsi" w:hAnsiTheme="minorHAnsi" w:cstheme="minorHAnsi"/>
          <w:szCs w:val="24"/>
          <w:lang w:val="ro-RO"/>
        </w:rPr>
        <w:t>76 TREZ 7015</w:t>
      </w:r>
      <w:r w:rsidR="0065458F">
        <w:rPr>
          <w:rFonts w:asciiTheme="minorHAnsi" w:hAnsiTheme="minorHAnsi" w:cstheme="minorHAnsi"/>
          <w:szCs w:val="24"/>
          <w:lang w:val="ro-RO"/>
        </w:rPr>
        <w:t xml:space="preserve"> </w:t>
      </w:r>
      <w:r w:rsidRPr="00644847">
        <w:rPr>
          <w:rFonts w:asciiTheme="minorHAnsi" w:hAnsiTheme="minorHAnsi" w:cstheme="minorHAnsi"/>
          <w:szCs w:val="24"/>
          <w:lang w:val="ro-RO"/>
        </w:rPr>
        <w:t>009X</w:t>
      </w:r>
      <w:r w:rsidR="0065458F">
        <w:rPr>
          <w:rFonts w:asciiTheme="minorHAnsi" w:hAnsiTheme="minorHAnsi" w:cstheme="minorHAnsi"/>
          <w:szCs w:val="24"/>
          <w:lang w:val="ro-RO"/>
        </w:rPr>
        <w:t xml:space="preserve"> </w:t>
      </w:r>
      <w:r w:rsidRPr="00644847">
        <w:rPr>
          <w:rFonts w:asciiTheme="minorHAnsi" w:hAnsiTheme="minorHAnsi" w:cstheme="minorHAnsi"/>
          <w:szCs w:val="24"/>
          <w:lang w:val="ro-RO"/>
        </w:rPr>
        <w:t>XXX0</w:t>
      </w:r>
      <w:r w:rsidR="0065458F">
        <w:rPr>
          <w:rFonts w:asciiTheme="minorHAnsi" w:hAnsiTheme="minorHAnsi" w:cstheme="minorHAnsi"/>
          <w:szCs w:val="24"/>
          <w:lang w:val="ro-RO"/>
        </w:rPr>
        <w:t xml:space="preserve"> </w:t>
      </w:r>
      <w:r w:rsidRPr="00644847">
        <w:rPr>
          <w:rFonts w:asciiTheme="minorHAnsi" w:hAnsiTheme="minorHAnsi" w:cstheme="minorHAnsi"/>
          <w:szCs w:val="24"/>
          <w:lang w:val="ro-RO"/>
        </w:rPr>
        <w:t>0028</w:t>
      </w:r>
      <w:r w:rsidRPr="00644847">
        <w:rPr>
          <w:rFonts w:asciiTheme="minorHAnsi" w:hAnsiTheme="minorHAnsi" w:cstheme="minorHAnsi"/>
          <w:color w:val="000080"/>
          <w:szCs w:val="24"/>
          <w:lang w:val="ro-RO"/>
        </w:rPr>
        <w:t xml:space="preserve">, </w:t>
      </w:r>
      <w:r w:rsidRPr="00644847">
        <w:rPr>
          <w:rFonts w:asciiTheme="minorHAnsi" w:hAnsiTheme="minorHAnsi" w:cstheme="minorHAnsi"/>
          <w:szCs w:val="24"/>
          <w:lang w:val="ro-RO"/>
        </w:rPr>
        <w:t xml:space="preserve"> reprezentat prin </w:t>
      </w:r>
      <w:r w:rsidR="0014784F">
        <w:rPr>
          <w:rFonts w:asciiTheme="minorHAnsi" w:hAnsiTheme="minorHAnsi" w:cstheme="minorHAnsi"/>
          <w:szCs w:val="24"/>
          <w:lang w:val="ro-RO"/>
        </w:rPr>
        <w:t>dr. Virgil Ștefan Nițulescu – Manager şi Daniela Mihaly -</w:t>
      </w:r>
      <w:r w:rsidRPr="00644847">
        <w:rPr>
          <w:rFonts w:asciiTheme="minorHAnsi" w:hAnsiTheme="minorHAnsi" w:cstheme="minorHAnsi"/>
          <w:szCs w:val="24"/>
          <w:lang w:val="ro-RO"/>
        </w:rPr>
        <w:t xml:space="preserve"> Director economic</w:t>
      </w:r>
      <w:r w:rsidR="00A83238" w:rsidRPr="00644847">
        <w:rPr>
          <w:rFonts w:asciiTheme="minorHAnsi" w:hAnsiTheme="minorHAnsi" w:cstheme="minorHAnsi"/>
          <w:szCs w:val="24"/>
        </w:rPr>
        <w:t xml:space="preserve">, numit in continuare </w:t>
      </w:r>
      <w:r w:rsidR="00A83238" w:rsidRPr="00644847">
        <w:rPr>
          <w:rFonts w:asciiTheme="minorHAnsi" w:hAnsiTheme="minorHAnsi" w:cstheme="minorHAnsi"/>
          <w:b/>
          <w:szCs w:val="24"/>
        </w:rPr>
        <w:t>BENEFICIAR</w:t>
      </w:r>
      <w:r w:rsidR="00A83238" w:rsidRPr="00644847">
        <w:rPr>
          <w:rFonts w:asciiTheme="minorHAnsi" w:hAnsiTheme="minorHAnsi" w:cstheme="minorHAnsi"/>
          <w:szCs w:val="24"/>
        </w:rPr>
        <w:t>, parti egale si libere in negocierea prezentului contract.</w:t>
      </w:r>
    </w:p>
    <w:p w14:paraId="24170FE0" w14:textId="77777777" w:rsidR="0065458F" w:rsidRDefault="0065458F" w:rsidP="006B12A9">
      <w:pPr>
        <w:pStyle w:val="BodyText"/>
        <w:rPr>
          <w:rFonts w:asciiTheme="minorHAnsi" w:hAnsiTheme="minorHAnsi" w:cstheme="minorHAnsi"/>
          <w:szCs w:val="24"/>
        </w:rPr>
      </w:pPr>
    </w:p>
    <w:p w14:paraId="23C8D560" w14:textId="77777777" w:rsidR="00A83238" w:rsidRPr="00644847" w:rsidRDefault="0065458F" w:rsidP="006B12A9">
      <w:pPr>
        <w:pStyle w:val="BodyText"/>
        <w:rPr>
          <w:rFonts w:asciiTheme="minorHAnsi" w:hAnsiTheme="minorHAnsi" w:cstheme="minorHAnsi"/>
          <w:szCs w:val="24"/>
        </w:rPr>
      </w:pPr>
      <w:r>
        <w:rPr>
          <w:rFonts w:asciiTheme="minorHAnsi" w:hAnsiTheme="minorHAnsi" w:cstheme="minorHAnsi"/>
          <w:szCs w:val="24"/>
        </w:rPr>
        <w:t xml:space="preserve">In conformitate cu: </w:t>
      </w:r>
      <w:r w:rsidR="00A83238" w:rsidRPr="00644847">
        <w:rPr>
          <w:rFonts w:asciiTheme="minorHAnsi" w:hAnsiTheme="minorHAnsi" w:cstheme="minorHAnsi"/>
          <w:b/>
          <w:i/>
          <w:szCs w:val="24"/>
        </w:rPr>
        <w:t>Legea nr. 31/1990</w:t>
      </w:r>
      <w:r w:rsidR="00A83238" w:rsidRPr="00644847">
        <w:rPr>
          <w:rFonts w:asciiTheme="minorHAnsi" w:hAnsiTheme="minorHAnsi" w:cstheme="minorHAnsi"/>
          <w:szCs w:val="24"/>
        </w:rPr>
        <w:t xml:space="preserve">, </w:t>
      </w:r>
      <w:r>
        <w:rPr>
          <w:rFonts w:asciiTheme="minorHAnsi" w:hAnsiTheme="minorHAnsi" w:cstheme="minorHAnsi"/>
          <w:szCs w:val="24"/>
        </w:rPr>
        <w:t>privind societatile comerciale;</w:t>
      </w:r>
      <w:r w:rsidR="006B12A9" w:rsidRPr="00644847">
        <w:rPr>
          <w:rFonts w:asciiTheme="minorHAnsi" w:hAnsiTheme="minorHAnsi" w:cstheme="minorHAnsi"/>
          <w:szCs w:val="24"/>
        </w:rPr>
        <w:t xml:space="preserve"> </w:t>
      </w:r>
      <w:r w:rsidR="00A83238" w:rsidRPr="00644847">
        <w:rPr>
          <w:rFonts w:asciiTheme="minorHAnsi" w:hAnsiTheme="minorHAnsi" w:cstheme="minorHAnsi"/>
          <w:b/>
          <w:i/>
          <w:szCs w:val="24"/>
        </w:rPr>
        <w:t>Legea nr. 333/2003</w:t>
      </w:r>
      <w:r w:rsidR="00A83238" w:rsidRPr="00644847">
        <w:rPr>
          <w:rFonts w:asciiTheme="minorHAnsi" w:hAnsiTheme="minorHAnsi" w:cstheme="minorHAnsi"/>
          <w:szCs w:val="24"/>
        </w:rPr>
        <w:t>, privind paza obiectivelor, bunurilor si valorilor;</w:t>
      </w:r>
      <w:r w:rsidR="00FB4E66" w:rsidRPr="00644847">
        <w:rPr>
          <w:rFonts w:asciiTheme="minorHAnsi" w:hAnsiTheme="minorHAnsi" w:cstheme="minorHAnsi"/>
          <w:szCs w:val="24"/>
        </w:rPr>
        <w:t xml:space="preserve"> </w:t>
      </w:r>
      <w:r w:rsidR="00FB4E66" w:rsidRPr="00644847">
        <w:rPr>
          <w:rFonts w:asciiTheme="minorHAnsi" w:hAnsiTheme="minorHAnsi" w:cstheme="minorHAnsi"/>
          <w:b/>
          <w:i/>
          <w:szCs w:val="24"/>
        </w:rPr>
        <w:t>Legea nr 98/2016</w:t>
      </w:r>
      <w:r w:rsidR="00FB4E66" w:rsidRPr="00644847">
        <w:rPr>
          <w:rFonts w:asciiTheme="minorHAnsi" w:hAnsiTheme="minorHAnsi" w:cstheme="minorHAnsi"/>
          <w:szCs w:val="24"/>
        </w:rPr>
        <w:t xml:space="preserve"> privind achizitiile publice - </w:t>
      </w:r>
      <w:r w:rsidR="00A83238" w:rsidRPr="00644847">
        <w:rPr>
          <w:rFonts w:asciiTheme="minorHAnsi" w:hAnsiTheme="minorHAnsi" w:cstheme="minorHAnsi"/>
          <w:szCs w:val="24"/>
        </w:rPr>
        <w:t>s-a incheiat prezentul contract de prestari servicii prin care partile au convenit urmatoarele:</w:t>
      </w:r>
    </w:p>
    <w:p w14:paraId="6AAE84E9" w14:textId="77777777" w:rsidR="00A83238" w:rsidRPr="00644847" w:rsidRDefault="00A83238" w:rsidP="006B12A9">
      <w:pPr>
        <w:jc w:val="both"/>
        <w:rPr>
          <w:rFonts w:asciiTheme="minorHAnsi" w:hAnsiTheme="minorHAnsi" w:cstheme="minorHAnsi"/>
          <w:sz w:val="24"/>
          <w:szCs w:val="24"/>
        </w:rPr>
      </w:pPr>
    </w:p>
    <w:p w14:paraId="442DD1F6" w14:textId="77777777" w:rsidR="00A83238" w:rsidRPr="00644847" w:rsidRDefault="00A83238" w:rsidP="006B12A9">
      <w:pPr>
        <w:pStyle w:val="Heading1"/>
        <w:ind w:firstLine="0"/>
        <w:rPr>
          <w:rFonts w:asciiTheme="minorHAnsi" w:hAnsiTheme="minorHAnsi" w:cstheme="minorHAnsi"/>
          <w:szCs w:val="24"/>
          <w:u w:val="single"/>
        </w:rPr>
      </w:pPr>
      <w:r w:rsidRPr="00644847">
        <w:rPr>
          <w:rFonts w:asciiTheme="minorHAnsi" w:hAnsiTheme="minorHAnsi" w:cstheme="minorHAnsi"/>
          <w:szCs w:val="24"/>
          <w:u w:val="single"/>
        </w:rPr>
        <w:t>CAP. I. OBIECTUL CONTRACTULUI</w:t>
      </w:r>
    </w:p>
    <w:p w14:paraId="2CDC92C0" w14:textId="77777777" w:rsidR="00A83238" w:rsidRPr="0065458F" w:rsidRDefault="00A83238" w:rsidP="006B12A9">
      <w:pPr>
        <w:jc w:val="both"/>
        <w:rPr>
          <w:rFonts w:asciiTheme="minorHAnsi" w:hAnsiTheme="minorHAnsi" w:cstheme="minorHAnsi"/>
          <w:b/>
          <w:sz w:val="10"/>
          <w:szCs w:val="10"/>
        </w:rPr>
      </w:pPr>
    </w:p>
    <w:p w14:paraId="24F69510" w14:textId="77777777" w:rsidR="00A83238" w:rsidRPr="00644847" w:rsidRDefault="00A83238" w:rsidP="006B12A9">
      <w:pPr>
        <w:jc w:val="both"/>
        <w:rPr>
          <w:rFonts w:asciiTheme="minorHAnsi" w:hAnsiTheme="minorHAnsi" w:cstheme="minorHAnsi"/>
          <w:sz w:val="24"/>
          <w:szCs w:val="24"/>
        </w:rPr>
      </w:pPr>
      <w:r w:rsidRPr="00644847">
        <w:rPr>
          <w:rFonts w:asciiTheme="minorHAnsi" w:hAnsiTheme="minorHAnsi" w:cstheme="minorHAnsi"/>
          <w:b/>
          <w:i/>
          <w:iCs/>
          <w:sz w:val="24"/>
          <w:szCs w:val="24"/>
        </w:rPr>
        <w:t>Art. 1.</w:t>
      </w:r>
      <w:r w:rsidRPr="00644847">
        <w:rPr>
          <w:rFonts w:asciiTheme="minorHAnsi" w:hAnsiTheme="minorHAnsi" w:cstheme="minorHAnsi"/>
          <w:b/>
          <w:sz w:val="24"/>
          <w:szCs w:val="24"/>
        </w:rPr>
        <w:t xml:space="preserve"> </w:t>
      </w:r>
      <w:r w:rsidRPr="00644847">
        <w:rPr>
          <w:rFonts w:asciiTheme="minorHAnsi" w:hAnsiTheme="minorHAnsi" w:cstheme="minorHAnsi"/>
          <w:sz w:val="24"/>
          <w:szCs w:val="24"/>
        </w:rPr>
        <w:t xml:space="preserve">Obiectul prezentului contract </w:t>
      </w:r>
      <w:r w:rsidR="0065458F">
        <w:rPr>
          <w:rFonts w:asciiTheme="minorHAnsi" w:hAnsiTheme="minorHAnsi" w:cstheme="minorHAnsi"/>
          <w:sz w:val="24"/>
          <w:szCs w:val="24"/>
        </w:rPr>
        <w:t xml:space="preserve">este reprezentat de prestarea cu personal </w:t>
      </w:r>
      <w:r w:rsidRPr="00644847">
        <w:rPr>
          <w:rFonts w:asciiTheme="minorHAnsi" w:hAnsiTheme="minorHAnsi" w:cstheme="minorHAnsi"/>
          <w:sz w:val="24"/>
          <w:szCs w:val="24"/>
        </w:rPr>
        <w:t xml:space="preserve">calificat de catre </w:t>
      </w:r>
      <w:r w:rsidRPr="00644847">
        <w:rPr>
          <w:rFonts w:asciiTheme="minorHAnsi" w:hAnsiTheme="minorHAnsi" w:cstheme="minorHAnsi"/>
          <w:caps/>
          <w:sz w:val="24"/>
          <w:szCs w:val="24"/>
        </w:rPr>
        <w:t>Prestator</w:t>
      </w:r>
      <w:r w:rsidRPr="00644847">
        <w:rPr>
          <w:rFonts w:asciiTheme="minorHAnsi" w:hAnsiTheme="minorHAnsi" w:cstheme="minorHAnsi"/>
          <w:sz w:val="24"/>
          <w:szCs w:val="24"/>
        </w:rPr>
        <w:t xml:space="preserve"> a activitatii de s</w:t>
      </w:r>
      <w:r w:rsidR="00FB4E66" w:rsidRPr="00644847">
        <w:rPr>
          <w:rFonts w:asciiTheme="minorHAnsi" w:hAnsiTheme="minorHAnsi" w:cstheme="minorHAnsi"/>
          <w:sz w:val="24"/>
          <w:szCs w:val="24"/>
        </w:rPr>
        <w:t xml:space="preserve">upraveghere, paza si </w:t>
      </w:r>
      <w:r w:rsidR="0065458F">
        <w:rPr>
          <w:rFonts w:asciiTheme="minorHAnsi" w:hAnsiTheme="minorHAnsi" w:cstheme="minorHAnsi"/>
          <w:sz w:val="24"/>
          <w:szCs w:val="24"/>
        </w:rPr>
        <w:t xml:space="preserve">protectie incinta muzeala situata in </w:t>
      </w:r>
      <w:r w:rsidR="0065458F" w:rsidRPr="00644847">
        <w:rPr>
          <w:rFonts w:asciiTheme="minorHAnsi" w:hAnsiTheme="minorHAnsi" w:cstheme="minorHAnsi"/>
          <w:sz w:val="24"/>
          <w:szCs w:val="24"/>
        </w:rPr>
        <w:t xml:space="preserve">Bucuresti, sector 1, bd. Kiseleff nr.3 </w:t>
      </w:r>
      <w:r w:rsidR="0065458F">
        <w:rPr>
          <w:rFonts w:asciiTheme="minorHAnsi" w:hAnsiTheme="minorHAnsi" w:cstheme="minorHAnsi"/>
          <w:sz w:val="24"/>
          <w:szCs w:val="24"/>
        </w:rPr>
        <w:t xml:space="preserve"> – cod </w:t>
      </w:r>
      <w:r w:rsidR="0065458F" w:rsidRPr="0065458F">
        <w:rPr>
          <w:rFonts w:asciiTheme="minorHAnsi" w:hAnsiTheme="minorHAnsi" w:cstheme="minorHAnsi"/>
          <w:sz w:val="24"/>
          <w:szCs w:val="24"/>
        </w:rPr>
        <w:t xml:space="preserve">CPV </w:t>
      </w:r>
      <w:r w:rsidR="0065458F" w:rsidRPr="0065458F">
        <w:rPr>
          <w:rFonts w:asciiTheme="minorHAnsi" w:hAnsiTheme="minorHAnsi" w:cstheme="minorHAnsi"/>
          <w:b/>
          <w:sz w:val="24"/>
          <w:szCs w:val="24"/>
        </w:rPr>
        <w:t xml:space="preserve">79713000-5 - Servicii de paza </w:t>
      </w:r>
      <w:r w:rsidR="0065458F" w:rsidRPr="0065458F">
        <w:rPr>
          <w:rFonts w:asciiTheme="minorHAnsi" w:hAnsiTheme="minorHAnsi" w:cstheme="minorHAnsi"/>
          <w:sz w:val="24"/>
          <w:szCs w:val="24"/>
        </w:rPr>
        <w:t xml:space="preserve">(Rev. 2) </w:t>
      </w:r>
      <w:r w:rsidR="0065458F">
        <w:rPr>
          <w:rFonts w:asciiTheme="minorHAnsi" w:hAnsiTheme="minorHAnsi" w:cstheme="minorHAnsi"/>
          <w:sz w:val="24"/>
          <w:szCs w:val="24"/>
        </w:rPr>
        <w:t xml:space="preserve">in conformitate cu prevederile </w:t>
      </w:r>
      <w:r w:rsidR="00FB4E66" w:rsidRPr="00644847">
        <w:rPr>
          <w:rFonts w:asciiTheme="minorHAnsi" w:hAnsiTheme="minorHAnsi" w:cstheme="minorHAnsi"/>
          <w:sz w:val="24"/>
          <w:szCs w:val="24"/>
        </w:rPr>
        <w:t>Caietul</w:t>
      </w:r>
      <w:r w:rsidR="004177AF">
        <w:rPr>
          <w:rFonts w:asciiTheme="minorHAnsi" w:hAnsiTheme="minorHAnsi" w:cstheme="minorHAnsi"/>
          <w:sz w:val="24"/>
          <w:szCs w:val="24"/>
        </w:rPr>
        <w:t>ui</w:t>
      </w:r>
      <w:r w:rsidR="00FB4E66" w:rsidRPr="00644847">
        <w:rPr>
          <w:rFonts w:asciiTheme="minorHAnsi" w:hAnsiTheme="minorHAnsi" w:cstheme="minorHAnsi"/>
          <w:sz w:val="24"/>
          <w:szCs w:val="24"/>
        </w:rPr>
        <w:t xml:space="preserve"> de sarcini – anexa la prezentul contract. </w:t>
      </w:r>
    </w:p>
    <w:p w14:paraId="22C13AF7" w14:textId="77777777" w:rsidR="00A83238" w:rsidRPr="00644847" w:rsidRDefault="00A83238" w:rsidP="006B12A9">
      <w:pPr>
        <w:jc w:val="both"/>
        <w:rPr>
          <w:rFonts w:asciiTheme="minorHAnsi" w:hAnsiTheme="minorHAnsi" w:cstheme="minorHAnsi"/>
          <w:sz w:val="24"/>
          <w:szCs w:val="24"/>
        </w:rPr>
      </w:pPr>
      <w:r w:rsidRPr="00644847">
        <w:rPr>
          <w:rFonts w:asciiTheme="minorHAnsi" w:hAnsiTheme="minorHAnsi" w:cstheme="minorHAnsi"/>
          <w:b/>
          <w:i/>
          <w:iCs/>
          <w:sz w:val="24"/>
          <w:szCs w:val="24"/>
        </w:rPr>
        <w:t>Art. 2.</w:t>
      </w:r>
      <w:r w:rsidR="00FB4E66" w:rsidRPr="00644847">
        <w:rPr>
          <w:rFonts w:asciiTheme="minorHAnsi" w:hAnsiTheme="minorHAnsi" w:cstheme="minorHAnsi"/>
          <w:b/>
          <w:i/>
          <w:iCs/>
          <w:sz w:val="24"/>
          <w:szCs w:val="24"/>
        </w:rPr>
        <w:t xml:space="preserve"> </w:t>
      </w:r>
      <w:r w:rsidRPr="00644847">
        <w:rPr>
          <w:rFonts w:asciiTheme="minorHAnsi" w:hAnsiTheme="minorHAnsi" w:cstheme="minorHAnsi"/>
          <w:sz w:val="24"/>
          <w:szCs w:val="24"/>
        </w:rPr>
        <w:t xml:space="preserve">Obligatiile pe linie profesionala ale agentilor de paza </w:t>
      </w:r>
      <w:r w:rsidR="00FB4E66" w:rsidRPr="00644847">
        <w:rPr>
          <w:rFonts w:asciiTheme="minorHAnsi" w:hAnsiTheme="minorHAnsi" w:cstheme="minorHAnsi"/>
          <w:sz w:val="24"/>
          <w:szCs w:val="24"/>
        </w:rPr>
        <w:t>sunt</w:t>
      </w:r>
      <w:r w:rsidRPr="00644847">
        <w:rPr>
          <w:rFonts w:asciiTheme="minorHAnsi" w:hAnsiTheme="minorHAnsi" w:cstheme="minorHAnsi"/>
          <w:sz w:val="24"/>
          <w:szCs w:val="24"/>
        </w:rPr>
        <w:t xml:space="preserve"> consemnate in planul de pa</w:t>
      </w:r>
      <w:r w:rsidR="00FB4E66" w:rsidRPr="00644847">
        <w:rPr>
          <w:rFonts w:asciiTheme="minorHAnsi" w:hAnsiTheme="minorHAnsi" w:cstheme="minorHAnsi"/>
          <w:sz w:val="24"/>
          <w:szCs w:val="24"/>
        </w:rPr>
        <w:t>za al obiectivului, document into</w:t>
      </w:r>
      <w:r w:rsidRPr="00644847">
        <w:rPr>
          <w:rFonts w:asciiTheme="minorHAnsi" w:hAnsiTheme="minorHAnsi" w:cstheme="minorHAnsi"/>
          <w:sz w:val="24"/>
          <w:szCs w:val="24"/>
        </w:rPr>
        <w:t>cmit de catre beneficiar cu ajutorul firmei de paza, si supus avizarii de specialitate organelor competente ale Ministerului de Interne, potrivit Legii 333/2003.</w:t>
      </w:r>
    </w:p>
    <w:p w14:paraId="69FFD963" w14:textId="77777777" w:rsidR="00A83238" w:rsidRPr="00644847" w:rsidRDefault="00A83238" w:rsidP="006B12A9">
      <w:pPr>
        <w:jc w:val="both"/>
        <w:rPr>
          <w:rFonts w:asciiTheme="minorHAnsi" w:hAnsiTheme="minorHAnsi" w:cstheme="minorHAnsi"/>
          <w:sz w:val="24"/>
          <w:szCs w:val="24"/>
        </w:rPr>
      </w:pPr>
    </w:p>
    <w:p w14:paraId="1743ABFF" w14:textId="77777777" w:rsidR="00A83238" w:rsidRPr="00644847" w:rsidRDefault="00A83238" w:rsidP="006B12A9">
      <w:pPr>
        <w:jc w:val="both"/>
        <w:rPr>
          <w:rFonts w:asciiTheme="minorHAnsi" w:hAnsiTheme="minorHAnsi" w:cstheme="minorHAnsi"/>
          <w:b/>
          <w:i/>
          <w:sz w:val="24"/>
          <w:szCs w:val="24"/>
          <w:u w:val="single"/>
        </w:rPr>
      </w:pPr>
      <w:r w:rsidRPr="00644847">
        <w:rPr>
          <w:rFonts w:asciiTheme="minorHAnsi" w:hAnsiTheme="minorHAnsi" w:cstheme="minorHAnsi"/>
          <w:sz w:val="24"/>
          <w:szCs w:val="24"/>
        </w:rPr>
        <w:t xml:space="preserve"> </w:t>
      </w:r>
      <w:r w:rsidRPr="00644847">
        <w:rPr>
          <w:rFonts w:asciiTheme="minorHAnsi" w:hAnsiTheme="minorHAnsi" w:cstheme="minorHAnsi"/>
          <w:b/>
          <w:i/>
          <w:sz w:val="24"/>
          <w:szCs w:val="24"/>
          <w:u w:val="single"/>
        </w:rPr>
        <w:t>CAP. II. DURATA CONTRACTULUI</w:t>
      </w:r>
    </w:p>
    <w:p w14:paraId="1A2A00DF" w14:textId="77777777" w:rsidR="00A83238" w:rsidRPr="0065458F" w:rsidRDefault="00A83238" w:rsidP="006B12A9">
      <w:pPr>
        <w:jc w:val="both"/>
        <w:rPr>
          <w:rFonts w:asciiTheme="minorHAnsi" w:hAnsiTheme="minorHAnsi" w:cstheme="minorHAnsi"/>
          <w:b/>
          <w:sz w:val="10"/>
          <w:szCs w:val="10"/>
          <w:u w:val="single"/>
        </w:rPr>
      </w:pPr>
    </w:p>
    <w:p w14:paraId="1E412CCD" w14:textId="13E54A5A" w:rsidR="000E211D" w:rsidRDefault="00A83238" w:rsidP="006B12A9">
      <w:pPr>
        <w:jc w:val="both"/>
        <w:rPr>
          <w:rFonts w:asciiTheme="minorHAnsi" w:hAnsiTheme="minorHAnsi" w:cstheme="minorHAnsi"/>
          <w:sz w:val="24"/>
          <w:szCs w:val="24"/>
        </w:rPr>
      </w:pPr>
      <w:r w:rsidRPr="00644847">
        <w:rPr>
          <w:rFonts w:asciiTheme="minorHAnsi" w:hAnsiTheme="minorHAnsi" w:cstheme="minorHAnsi"/>
          <w:b/>
          <w:i/>
          <w:iCs/>
          <w:sz w:val="24"/>
          <w:szCs w:val="24"/>
        </w:rPr>
        <w:t>Art. 3.</w:t>
      </w:r>
      <w:r w:rsidRPr="00644847">
        <w:rPr>
          <w:rFonts w:asciiTheme="minorHAnsi" w:hAnsiTheme="minorHAnsi" w:cstheme="minorHAnsi"/>
          <w:b/>
          <w:sz w:val="24"/>
          <w:szCs w:val="24"/>
        </w:rPr>
        <w:t xml:space="preserve"> </w:t>
      </w:r>
      <w:r w:rsidRPr="00644847">
        <w:rPr>
          <w:rFonts w:asciiTheme="minorHAnsi" w:hAnsiTheme="minorHAnsi" w:cstheme="minorHAnsi"/>
          <w:sz w:val="24"/>
          <w:szCs w:val="24"/>
        </w:rPr>
        <w:t xml:space="preserve">Prezentul contract se incheie </w:t>
      </w:r>
      <w:r w:rsidR="001C4E9C">
        <w:rPr>
          <w:rFonts w:asciiTheme="minorHAnsi" w:hAnsiTheme="minorHAnsi" w:cstheme="minorHAnsi"/>
          <w:sz w:val="24"/>
          <w:szCs w:val="24"/>
        </w:rPr>
        <w:t xml:space="preserve">pentru perioada </w:t>
      </w:r>
      <w:r w:rsidR="00E1067D">
        <w:rPr>
          <w:rFonts w:asciiTheme="minorHAnsi" w:hAnsiTheme="minorHAnsi" w:cstheme="minorHAnsi"/>
          <w:sz w:val="24"/>
          <w:szCs w:val="24"/>
        </w:rPr>
        <w:t>01.0</w:t>
      </w:r>
      <w:r w:rsidR="002907A0">
        <w:rPr>
          <w:rFonts w:asciiTheme="minorHAnsi" w:hAnsiTheme="minorHAnsi" w:cstheme="minorHAnsi"/>
          <w:sz w:val="24"/>
          <w:szCs w:val="24"/>
        </w:rPr>
        <w:t>5</w:t>
      </w:r>
      <w:r w:rsidR="00E1067D">
        <w:rPr>
          <w:rFonts w:asciiTheme="minorHAnsi" w:hAnsiTheme="minorHAnsi" w:cstheme="minorHAnsi"/>
          <w:sz w:val="24"/>
          <w:szCs w:val="24"/>
        </w:rPr>
        <w:t>.202</w:t>
      </w:r>
      <w:r w:rsidR="001952F1">
        <w:rPr>
          <w:rFonts w:asciiTheme="minorHAnsi" w:hAnsiTheme="minorHAnsi" w:cstheme="minorHAnsi"/>
          <w:sz w:val="24"/>
          <w:szCs w:val="24"/>
        </w:rPr>
        <w:t>5</w:t>
      </w:r>
      <w:r w:rsidR="0014784F">
        <w:rPr>
          <w:rFonts w:asciiTheme="minorHAnsi" w:hAnsiTheme="minorHAnsi" w:cstheme="minorHAnsi"/>
          <w:sz w:val="24"/>
          <w:szCs w:val="24"/>
        </w:rPr>
        <w:t xml:space="preserve"> – 31.12</w:t>
      </w:r>
      <w:r w:rsidR="00E1067D">
        <w:rPr>
          <w:rFonts w:asciiTheme="minorHAnsi" w:hAnsiTheme="minorHAnsi" w:cstheme="minorHAnsi"/>
          <w:sz w:val="24"/>
          <w:szCs w:val="24"/>
        </w:rPr>
        <w:t>.202</w:t>
      </w:r>
      <w:r w:rsidR="001952F1">
        <w:rPr>
          <w:rFonts w:asciiTheme="minorHAnsi" w:hAnsiTheme="minorHAnsi" w:cstheme="minorHAnsi"/>
          <w:sz w:val="24"/>
          <w:szCs w:val="24"/>
        </w:rPr>
        <w:t>5</w:t>
      </w:r>
      <w:bookmarkStart w:id="0" w:name="_GoBack"/>
      <w:bookmarkEnd w:id="0"/>
      <w:r w:rsidR="000E211D">
        <w:rPr>
          <w:rFonts w:asciiTheme="minorHAnsi" w:hAnsiTheme="minorHAnsi" w:cstheme="minorHAnsi"/>
          <w:sz w:val="24"/>
          <w:szCs w:val="24"/>
        </w:rPr>
        <w:t>.</w:t>
      </w:r>
    </w:p>
    <w:p w14:paraId="64F19DAB" w14:textId="45608791" w:rsidR="00A83238" w:rsidRPr="00644847" w:rsidRDefault="00A83238" w:rsidP="006B12A9">
      <w:pPr>
        <w:jc w:val="both"/>
        <w:rPr>
          <w:rFonts w:asciiTheme="minorHAnsi" w:hAnsiTheme="minorHAnsi" w:cstheme="minorHAnsi"/>
          <w:sz w:val="24"/>
          <w:szCs w:val="24"/>
        </w:rPr>
      </w:pPr>
      <w:r w:rsidRPr="00644847">
        <w:rPr>
          <w:rFonts w:asciiTheme="minorHAnsi" w:hAnsiTheme="minorHAnsi" w:cstheme="minorHAnsi"/>
          <w:b/>
          <w:i/>
          <w:iCs/>
          <w:sz w:val="24"/>
          <w:szCs w:val="24"/>
        </w:rPr>
        <w:t>Art. 4.</w:t>
      </w:r>
      <w:r w:rsidRPr="00644847">
        <w:rPr>
          <w:rFonts w:asciiTheme="minorHAnsi" w:hAnsiTheme="minorHAnsi" w:cstheme="minorHAnsi"/>
          <w:b/>
          <w:sz w:val="24"/>
          <w:szCs w:val="24"/>
        </w:rPr>
        <w:t xml:space="preserve"> </w:t>
      </w:r>
      <w:r w:rsidR="0065458F">
        <w:rPr>
          <w:rFonts w:asciiTheme="minorHAnsi" w:hAnsiTheme="minorHAnsi" w:cstheme="minorHAnsi"/>
          <w:sz w:val="24"/>
          <w:szCs w:val="24"/>
        </w:rPr>
        <w:t>Pe durata valabilitatii acestuia</w:t>
      </w:r>
      <w:r w:rsidRPr="00644847">
        <w:rPr>
          <w:rFonts w:asciiTheme="minorHAnsi" w:hAnsiTheme="minorHAnsi" w:cstheme="minorHAnsi"/>
          <w:sz w:val="24"/>
          <w:szCs w:val="24"/>
        </w:rPr>
        <w:t>, prezentul contract poate fi reziliat de catre parti sau numai una din parti, hotarârea partii solicitante fiind notificata in scr</w:t>
      </w:r>
      <w:r w:rsidR="0065458F">
        <w:rPr>
          <w:rFonts w:asciiTheme="minorHAnsi" w:hAnsiTheme="minorHAnsi" w:cstheme="minorHAnsi"/>
          <w:sz w:val="24"/>
          <w:szCs w:val="24"/>
        </w:rPr>
        <w:t>is celeilalte parti cu minimum 45</w:t>
      </w:r>
      <w:r w:rsidRPr="00644847">
        <w:rPr>
          <w:rFonts w:asciiTheme="minorHAnsi" w:hAnsiTheme="minorHAnsi" w:cstheme="minorHAnsi"/>
          <w:sz w:val="24"/>
          <w:szCs w:val="24"/>
        </w:rPr>
        <w:t xml:space="preserve"> zile inainte de data rezilierii.</w:t>
      </w:r>
    </w:p>
    <w:p w14:paraId="243A9ADD" w14:textId="77777777" w:rsidR="00A83238" w:rsidRPr="00644847" w:rsidRDefault="00A83238" w:rsidP="006B12A9">
      <w:pPr>
        <w:pStyle w:val="BodyText"/>
        <w:rPr>
          <w:rFonts w:asciiTheme="minorHAnsi" w:hAnsiTheme="minorHAnsi" w:cstheme="minorHAnsi"/>
          <w:szCs w:val="24"/>
        </w:rPr>
      </w:pPr>
      <w:r w:rsidRPr="00644847">
        <w:rPr>
          <w:rFonts w:asciiTheme="minorHAnsi" w:hAnsiTheme="minorHAnsi" w:cstheme="minorHAnsi"/>
          <w:szCs w:val="24"/>
        </w:rPr>
        <w:t xml:space="preserve">In cazul rezilierii </w:t>
      </w:r>
      <w:r w:rsidR="0065458F">
        <w:rPr>
          <w:rFonts w:asciiTheme="minorHAnsi" w:hAnsiTheme="minorHAnsi" w:cstheme="minorHAnsi"/>
          <w:szCs w:val="24"/>
        </w:rPr>
        <w:t>unilaterale, pe perioada celor 45</w:t>
      </w:r>
      <w:r w:rsidRPr="00644847">
        <w:rPr>
          <w:rFonts w:asciiTheme="minorHAnsi" w:hAnsiTheme="minorHAnsi" w:cstheme="minorHAnsi"/>
          <w:szCs w:val="24"/>
        </w:rPr>
        <w:t xml:space="preserve"> de zile ulterioare notificarii cererii de catre solicitant, contractul este in vigoare, ambele parti fiind obligate sa-si respecte indatoririle asumate prin prezentul contract.</w:t>
      </w:r>
    </w:p>
    <w:p w14:paraId="7753DFC8" w14:textId="60CB2FEA" w:rsidR="00A83238" w:rsidRPr="00961AA0" w:rsidRDefault="00A83238" w:rsidP="006B12A9">
      <w:pPr>
        <w:jc w:val="both"/>
        <w:rPr>
          <w:rFonts w:asciiTheme="minorHAnsi" w:hAnsiTheme="minorHAnsi" w:cstheme="minorHAnsi"/>
          <w:sz w:val="24"/>
          <w:szCs w:val="24"/>
        </w:rPr>
      </w:pPr>
      <w:r w:rsidRPr="00644847">
        <w:rPr>
          <w:rFonts w:asciiTheme="minorHAnsi" w:hAnsiTheme="minorHAnsi" w:cstheme="minorHAnsi"/>
          <w:b/>
          <w:i/>
          <w:iCs/>
          <w:sz w:val="24"/>
          <w:szCs w:val="24"/>
        </w:rPr>
        <w:t>Art. 5.</w:t>
      </w:r>
      <w:r w:rsidR="00866E58">
        <w:rPr>
          <w:rFonts w:asciiTheme="minorHAnsi" w:hAnsiTheme="minorHAnsi" w:cstheme="minorHAnsi"/>
          <w:b/>
          <w:i/>
          <w:iCs/>
          <w:sz w:val="24"/>
          <w:szCs w:val="24"/>
        </w:rPr>
        <w:t xml:space="preserve"> </w:t>
      </w:r>
      <w:r w:rsidR="00866E58" w:rsidRPr="00866E58">
        <w:rPr>
          <w:rFonts w:asciiTheme="minorHAnsi" w:hAnsiTheme="minorHAnsi" w:cstheme="minorHAnsi"/>
          <w:iCs/>
          <w:sz w:val="24"/>
          <w:szCs w:val="24"/>
        </w:rPr>
        <w:t>V</w:t>
      </w:r>
      <w:r w:rsidRPr="00644847">
        <w:rPr>
          <w:rFonts w:asciiTheme="minorHAnsi" w:hAnsiTheme="minorHAnsi" w:cstheme="minorHAnsi"/>
          <w:sz w:val="24"/>
          <w:szCs w:val="24"/>
        </w:rPr>
        <w:t xml:space="preserve">alabilitatea contractului se </w:t>
      </w:r>
      <w:r w:rsidR="00FB4E66" w:rsidRPr="00644847">
        <w:rPr>
          <w:rFonts w:asciiTheme="minorHAnsi" w:hAnsiTheme="minorHAnsi" w:cstheme="minorHAnsi"/>
          <w:sz w:val="24"/>
          <w:szCs w:val="24"/>
        </w:rPr>
        <w:t>poate prelungi</w:t>
      </w:r>
      <w:r w:rsidRPr="00644847">
        <w:rPr>
          <w:rFonts w:asciiTheme="minorHAnsi" w:hAnsiTheme="minorHAnsi" w:cstheme="minorHAnsi"/>
          <w:sz w:val="24"/>
          <w:szCs w:val="24"/>
        </w:rPr>
        <w:t xml:space="preserve"> </w:t>
      </w:r>
      <w:r w:rsidR="00FB4E66" w:rsidRPr="00644847">
        <w:rPr>
          <w:rFonts w:asciiTheme="minorHAnsi" w:hAnsiTheme="minorHAnsi" w:cstheme="minorHAnsi"/>
          <w:sz w:val="24"/>
          <w:szCs w:val="24"/>
        </w:rPr>
        <w:t xml:space="preserve">prin act aditional </w:t>
      </w:r>
      <w:r w:rsidR="00961AA0">
        <w:rPr>
          <w:rFonts w:asciiTheme="minorHAnsi" w:hAnsiTheme="minorHAnsi" w:cstheme="minorHAnsi"/>
          <w:sz w:val="24"/>
          <w:szCs w:val="24"/>
        </w:rPr>
        <w:t>in temeiul prevederilor</w:t>
      </w:r>
      <w:r w:rsidR="00961AA0" w:rsidRPr="00961AA0">
        <w:rPr>
          <w:rFonts w:asciiTheme="minorHAnsi" w:hAnsiTheme="minorHAnsi" w:cstheme="minorHAnsi"/>
          <w:sz w:val="24"/>
          <w:szCs w:val="24"/>
        </w:rPr>
        <w:t xml:space="preserve"> </w:t>
      </w:r>
      <w:r w:rsidR="000F4779">
        <w:rPr>
          <w:rFonts w:asciiTheme="minorHAnsi" w:hAnsiTheme="minorHAnsi" w:cstheme="minorHAnsi"/>
          <w:sz w:val="24"/>
          <w:szCs w:val="24"/>
          <w:lang w:val="ro-RO"/>
        </w:rPr>
        <w:t>legislației</w:t>
      </w:r>
      <w:r w:rsidR="000F4779">
        <w:rPr>
          <w:rFonts w:asciiTheme="minorHAnsi" w:hAnsiTheme="minorHAnsi" w:cstheme="minorHAnsi"/>
          <w:sz w:val="24"/>
          <w:szCs w:val="24"/>
          <w:shd w:val="clear" w:color="auto" w:fill="FFFFFF"/>
          <w:lang w:val="ro-RO"/>
        </w:rPr>
        <w:t xml:space="preserve"> privind achiziţiile publice.</w:t>
      </w:r>
    </w:p>
    <w:p w14:paraId="67BCF124" w14:textId="77777777" w:rsidR="00A83238" w:rsidRPr="00644847" w:rsidRDefault="00A83238" w:rsidP="006B12A9">
      <w:pPr>
        <w:jc w:val="both"/>
        <w:rPr>
          <w:rFonts w:asciiTheme="minorHAnsi" w:hAnsiTheme="minorHAnsi" w:cstheme="minorHAnsi"/>
          <w:sz w:val="24"/>
          <w:szCs w:val="24"/>
        </w:rPr>
      </w:pPr>
    </w:p>
    <w:p w14:paraId="567BEB16" w14:textId="77777777" w:rsidR="00A83238" w:rsidRDefault="00A83238" w:rsidP="006B12A9">
      <w:pPr>
        <w:pStyle w:val="Heading1"/>
        <w:ind w:firstLine="0"/>
        <w:rPr>
          <w:rFonts w:asciiTheme="minorHAnsi" w:hAnsiTheme="minorHAnsi" w:cstheme="minorHAnsi"/>
          <w:szCs w:val="24"/>
          <w:u w:val="single"/>
        </w:rPr>
      </w:pPr>
      <w:r w:rsidRPr="00644847">
        <w:rPr>
          <w:rFonts w:asciiTheme="minorHAnsi" w:hAnsiTheme="minorHAnsi" w:cstheme="minorHAnsi"/>
          <w:szCs w:val="24"/>
          <w:u w:val="single"/>
        </w:rPr>
        <w:t>CAP. III. OBLIGATIILE PRESTATORULUI DE SERVICII</w:t>
      </w:r>
    </w:p>
    <w:p w14:paraId="6AF6923E" w14:textId="77777777" w:rsidR="0065458F" w:rsidRPr="0065458F" w:rsidRDefault="0065458F" w:rsidP="0065458F">
      <w:pPr>
        <w:rPr>
          <w:sz w:val="10"/>
          <w:szCs w:val="10"/>
          <w:lang w:val="en-GB"/>
        </w:rPr>
      </w:pPr>
    </w:p>
    <w:p w14:paraId="105539E8" w14:textId="77777777" w:rsidR="00A83238" w:rsidRPr="00644847" w:rsidRDefault="00A83238" w:rsidP="006B12A9">
      <w:pPr>
        <w:jc w:val="both"/>
        <w:rPr>
          <w:rFonts w:asciiTheme="minorHAnsi" w:hAnsiTheme="minorHAnsi" w:cstheme="minorHAnsi"/>
          <w:sz w:val="24"/>
          <w:szCs w:val="24"/>
        </w:rPr>
      </w:pPr>
      <w:r w:rsidRPr="00644847">
        <w:rPr>
          <w:rFonts w:asciiTheme="minorHAnsi" w:hAnsiTheme="minorHAnsi" w:cstheme="minorHAnsi"/>
          <w:b/>
          <w:i/>
          <w:iCs/>
          <w:sz w:val="24"/>
          <w:szCs w:val="24"/>
        </w:rPr>
        <w:t>Art. 6.</w:t>
      </w:r>
      <w:r w:rsidRPr="00644847">
        <w:rPr>
          <w:rFonts w:asciiTheme="minorHAnsi" w:hAnsiTheme="minorHAnsi" w:cstheme="minorHAnsi"/>
          <w:b/>
          <w:sz w:val="24"/>
          <w:szCs w:val="24"/>
        </w:rPr>
        <w:t xml:space="preserve"> </w:t>
      </w:r>
      <w:r w:rsidRPr="00644847">
        <w:rPr>
          <w:rFonts w:asciiTheme="minorHAnsi" w:hAnsiTheme="minorHAnsi" w:cstheme="minorHAnsi"/>
          <w:sz w:val="24"/>
          <w:szCs w:val="24"/>
        </w:rPr>
        <w:t>Prestatorul se obliga sa asigure beneficiarului pe toata durata si in conditiile prezentului contract numarul convenit de agenti pentru paza si protectie, echipat in uniforma si cu echipament defensiv adecvat.</w:t>
      </w:r>
    </w:p>
    <w:p w14:paraId="309B239E" w14:textId="77777777" w:rsidR="00A83238" w:rsidRPr="00644847" w:rsidRDefault="00A83238" w:rsidP="006B12A9">
      <w:pPr>
        <w:jc w:val="both"/>
        <w:rPr>
          <w:rFonts w:asciiTheme="minorHAnsi" w:hAnsiTheme="minorHAnsi" w:cstheme="minorHAnsi"/>
          <w:sz w:val="24"/>
          <w:szCs w:val="24"/>
        </w:rPr>
      </w:pPr>
      <w:r w:rsidRPr="00644847">
        <w:rPr>
          <w:rFonts w:asciiTheme="minorHAnsi" w:hAnsiTheme="minorHAnsi" w:cstheme="minorHAnsi"/>
          <w:sz w:val="24"/>
          <w:szCs w:val="24"/>
        </w:rPr>
        <w:lastRenderedPageBreak/>
        <w:t xml:space="preserve"> </w:t>
      </w:r>
      <w:r w:rsidRPr="00644847">
        <w:rPr>
          <w:rFonts w:asciiTheme="minorHAnsi" w:hAnsiTheme="minorHAnsi" w:cstheme="minorHAnsi"/>
          <w:b/>
          <w:i/>
          <w:iCs/>
          <w:sz w:val="24"/>
          <w:szCs w:val="24"/>
        </w:rPr>
        <w:t>Art.7.</w:t>
      </w:r>
      <w:r w:rsidRPr="00644847">
        <w:rPr>
          <w:rFonts w:asciiTheme="minorHAnsi" w:hAnsiTheme="minorHAnsi" w:cstheme="minorHAnsi"/>
          <w:b/>
          <w:sz w:val="24"/>
          <w:szCs w:val="24"/>
        </w:rPr>
        <w:t xml:space="preserve"> </w:t>
      </w:r>
      <w:r w:rsidRPr="00644847">
        <w:rPr>
          <w:rFonts w:asciiTheme="minorHAnsi" w:hAnsiTheme="minorHAnsi" w:cstheme="minorHAnsi"/>
          <w:sz w:val="24"/>
          <w:szCs w:val="24"/>
        </w:rPr>
        <w:t>Prestatorul se obliga sa asigure pregatirea de specialitate a agentilor de paza, folositi de beneficiar, astfel incât acestia sa-si poata indeplini obligatiile de serviciu stabilite prin planul de paza si aparare mentionat la art. 2.</w:t>
      </w:r>
    </w:p>
    <w:p w14:paraId="4AB22FED" w14:textId="77777777" w:rsidR="00327E1E" w:rsidRPr="00644847" w:rsidRDefault="00327E1E" w:rsidP="006B12A9">
      <w:pPr>
        <w:jc w:val="both"/>
        <w:rPr>
          <w:rFonts w:asciiTheme="minorHAnsi" w:hAnsiTheme="minorHAnsi" w:cstheme="minorHAnsi"/>
          <w:sz w:val="24"/>
          <w:szCs w:val="24"/>
        </w:rPr>
      </w:pPr>
      <w:r w:rsidRPr="00644847">
        <w:rPr>
          <w:rFonts w:asciiTheme="minorHAnsi" w:hAnsiTheme="minorHAnsi" w:cstheme="minorHAnsi"/>
          <w:b/>
          <w:i/>
          <w:sz w:val="24"/>
          <w:szCs w:val="24"/>
        </w:rPr>
        <w:t>Art.8</w:t>
      </w:r>
      <w:r w:rsidRPr="00644847">
        <w:rPr>
          <w:rFonts w:asciiTheme="minorHAnsi" w:hAnsiTheme="minorHAnsi" w:cstheme="minorHAnsi"/>
          <w:sz w:val="24"/>
          <w:szCs w:val="24"/>
        </w:rPr>
        <w:t xml:space="preserve">. Prestarea serviciilor de paza se va face cu respectarea conditiilor minimale prevazute in caietul de sarcini. </w:t>
      </w:r>
    </w:p>
    <w:p w14:paraId="30E57489" w14:textId="77777777" w:rsidR="00A83238" w:rsidRPr="00644847" w:rsidRDefault="00A83238" w:rsidP="006B12A9">
      <w:pPr>
        <w:jc w:val="both"/>
        <w:rPr>
          <w:rFonts w:asciiTheme="minorHAnsi" w:hAnsiTheme="minorHAnsi" w:cstheme="minorHAnsi"/>
          <w:sz w:val="24"/>
          <w:szCs w:val="24"/>
        </w:rPr>
      </w:pPr>
      <w:r w:rsidRPr="00644847">
        <w:rPr>
          <w:rFonts w:asciiTheme="minorHAnsi" w:hAnsiTheme="minorHAnsi" w:cstheme="minorHAnsi"/>
          <w:b/>
          <w:i/>
          <w:iCs/>
          <w:sz w:val="24"/>
          <w:szCs w:val="24"/>
        </w:rPr>
        <w:t xml:space="preserve">Art. </w:t>
      </w:r>
      <w:r w:rsidR="00327E1E" w:rsidRPr="00644847">
        <w:rPr>
          <w:rFonts w:asciiTheme="minorHAnsi" w:hAnsiTheme="minorHAnsi" w:cstheme="minorHAnsi"/>
          <w:b/>
          <w:i/>
          <w:iCs/>
          <w:sz w:val="24"/>
          <w:szCs w:val="24"/>
        </w:rPr>
        <w:t>9</w:t>
      </w:r>
      <w:r w:rsidRPr="00644847">
        <w:rPr>
          <w:rFonts w:asciiTheme="minorHAnsi" w:hAnsiTheme="minorHAnsi" w:cstheme="minorHAnsi"/>
          <w:b/>
          <w:i/>
          <w:iCs/>
          <w:sz w:val="24"/>
          <w:szCs w:val="24"/>
        </w:rPr>
        <w:t>.</w:t>
      </w:r>
      <w:r w:rsidRPr="00644847">
        <w:rPr>
          <w:rFonts w:asciiTheme="minorHAnsi" w:hAnsiTheme="minorHAnsi" w:cstheme="minorHAnsi"/>
          <w:b/>
          <w:sz w:val="24"/>
          <w:szCs w:val="24"/>
        </w:rPr>
        <w:t xml:space="preserve"> </w:t>
      </w:r>
      <w:r w:rsidRPr="00644847">
        <w:rPr>
          <w:rFonts w:asciiTheme="minorHAnsi" w:hAnsiTheme="minorHAnsi" w:cstheme="minorHAnsi"/>
          <w:sz w:val="24"/>
          <w:szCs w:val="24"/>
        </w:rPr>
        <w:t>Prestatorul asigura tinuta morala si un comportament civilizat din partea agentilor sai, in raporturile acestora cu reprezentantii beneficiarulu</w:t>
      </w:r>
      <w:r w:rsidR="0065458F">
        <w:rPr>
          <w:rFonts w:asciiTheme="minorHAnsi" w:hAnsiTheme="minorHAnsi" w:cstheme="minorHAnsi"/>
          <w:sz w:val="24"/>
          <w:szCs w:val="24"/>
        </w:rPr>
        <w:t>i si cu vizitatorii Muzeului.</w:t>
      </w:r>
    </w:p>
    <w:p w14:paraId="6DB472A6" w14:textId="77777777" w:rsidR="00A83238" w:rsidRPr="00644847" w:rsidRDefault="00A83238" w:rsidP="006B12A9">
      <w:pPr>
        <w:jc w:val="both"/>
        <w:rPr>
          <w:rFonts w:asciiTheme="minorHAnsi" w:hAnsiTheme="minorHAnsi" w:cstheme="minorHAnsi"/>
          <w:sz w:val="24"/>
          <w:szCs w:val="24"/>
        </w:rPr>
      </w:pPr>
      <w:r w:rsidRPr="00644847">
        <w:rPr>
          <w:rFonts w:asciiTheme="minorHAnsi" w:hAnsiTheme="minorHAnsi" w:cstheme="minorHAnsi"/>
          <w:sz w:val="24"/>
          <w:szCs w:val="24"/>
        </w:rPr>
        <w:t>Orice abatere a</w:t>
      </w:r>
      <w:r w:rsidR="00961AA0">
        <w:rPr>
          <w:rFonts w:asciiTheme="minorHAnsi" w:hAnsiTheme="minorHAnsi" w:cstheme="minorHAnsi"/>
          <w:sz w:val="24"/>
          <w:szCs w:val="24"/>
        </w:rPr>
        <w:t xml:space="preserve"> acestora va trebui sesizata dei</w:t>
      </w:r>
      <w:r w:rsidRPr="00644847">
        <w:rPr>
          <w:rFonts w:asciiTheme="minorHAnsi" w:hAnsiTheme="minorHAnsi" w:cstheme="minorHAnsi"/>
          <w:sz w:val="24"/>
          <w:szCs w:val="24"/>
        </w:rPr>
        <w:t>ndata de catre beneficiar prestatorului, pentru ca acesta sa ia masurile ce se impun. La solicitarea justificata a beneficiarului, prestatorul va proceda la schimbarea agentului care nu corespunde cerintelor.</w:t>
      </w:r>
    </w:p>
    <w:p w14:paraId="3E9F4410" w14:textId="77777777" w:rsidR="00A83238" w:rsidRPr="00644847" w:rsidRDefault="00327E1E" w:rsidP="006B12A9">
      <w:pPr>
        <w:jc w:val="both"/>
        <w:rPr>
          <w:rFonts w:asciiTheme="minorHAnsi" w:hAnsiTheme="minorHAnsi" w:cstheme="minorHAnsi"/>
          <w:sz w:val="24"/>
          <w:szCs w:val="24"/>
        </w:rPr>
      </w:pPr>
      <w:r w:rsidRPr="00644847">
        <w:rPr>
          <w:rFonts w:asciiTheme="minorHAnsi" w:hAnsiTheme="minorHAnsi" w:cstheme="minorHAnsi"/>
          <w:b/>
          <w:i/>
          <w:iCs/>
          <w:sz w:val="24"/>
          <w:szCs w:val="24"/>
        </w:rPr>
        <w:t>Art.10</w:t>
      </w:r>
      <w:r w:rsidR="00A83238" w:rsidRPr="00644847">
        <w:rPr>
          <w:rFonts w:asciiTheme="minorHAnsi" w:hAnsiTheme="minorHAnsi" w:cstheme="minorHAnsi"/>
          <w:b/>
          <w:i/>
          <w:iCs/>
          <w:sz w:val="24"/>
          <w:szCs w:val="24"/>
        </w:rPr>
        <w:t>.</w:t>
      </w:r>
      <w:r w:rsidR="00A83238" w:rsidRPr="00644847">
        <w:rPr>
          <w:rFonts w:asciiTheme="minorHAnsi" w:hAnsiTheme="minorHAnsi" w:cstheme="minorHAnsi"/>
          <w:b/>
          <w:sz w:val="24"/>
          <w:szCs w:val="24"/>
        </w:rPr>
        <w:t xml:space="preserve"> </w:t>
      </w:r>
      <w:r w:rsidR="00A83238" w:rsidRPr="00644847">
        <w:rPr>
          <w:rFonts w:asciiTheme="minorHAnsi" w:hAnsiTheme="minorHAnsi" w:cstheme="minorHAnsi"/>
          <w:sz w:val="24"/>
          <w:szCs w:val="24"/>
        </w:rPr>
        <w:t xml:space="preserve">Prestatorul se obliga sa pastreze strict confidentiale orice date si/sau informatii </w:t>
      </w:r>
    </w:p>
    <w:p w14:paraId="7F02FA18" w14:textId="0F880C18" w:rsidR="00A83238" w:rsidRPr="00644847" w:rsidRDefault="00A83238" w:rsidP="006B12A9">
      <w:pPr>
        <w:pStyle w:val="BodyTextIndent2"/>
        <w:ind w:firstLine="0"/>
        <w:rPr>
          <w:rFonts w:asciiTheme="minorHAnsi" w:hAnsiTheme="minorHAnsi" w:cstheme="minorHAnsi"/>
          <w:szCs w:val="24"/>
        </w:rPr>
      </w:pPr>
      <w:r w:rsidRPr="00644847">
        <w:rPr>
          <w:rFonts w:asciiTheme="minorHAnsi" w:hAnsiTheme="minorHAnsi" w:cstheme="minorHAnsi"/>
          <w:b/>
          <w:i/>
          <w:iCs/>
          <w:szCs w:val="24"/>
        </w:rPr>
        <w:t>Art.1</w:t>
      </w:r>
      <w:r w:rsidR="00327E1E" w:rsidRPr="00644847">
        <w:rPr>
          <w:rFonts w:asciiTheme="minorHAnsi" w:hAnsiTheme="minorHAnsi" w:cstheme="minorHAnsi"/>
          <w:b/>
          <w:i/>
          <w:iCs/>
          <w:szCs w:val="24"/>
        </w:rPr>
        <w:t>1</w:t>
      </w:r>
      <w:r w:rsidRPr="00644847">
        <w:rPr>
          <w:rFonts w:asciiTheme="minorHAnsi" w:hAnsiTheme="minorHAnsi" w:cstheme="minorHAnsi"/>
          <w:b/>
          <w:i/>
          <w:iCs/>
          <w:szCs w:val="24"/>
        </w:rPr>
        <w:t>.</w:t>
      </w:r>
      <w:r w:rsidRPr="00644847">
        <w:rPr>
          <w:rFonts w:asciiTheme="minorHAnsi" w:hAnsiTheme="minorHAnsi" w:cstheme="minorHAnsi"/>
          <w:b/>
          <w:szCs w:val="24"/>
        </w:rPr>
        <w:t xml:space="preserve"> </w:t>
      </w:r>
      <w:r w:rsidRPr="00644847">
        <w:rPr>
          <w:rFonts w:asciiTheme="minorHAnsi" w:hAnsiTheme="minorHAnsi" w:cstheme="minorHAnsi"/>
          <w:szCs w:val="24"/>
        </w:rPr>
        <w:t>Prestatorul isi asuma raspunderea pentru pagubele pricinuite  beneficiarului din culpa agentilor de paza ca urmare a nerealizarii sarcinilor de serviciu prevazute in planul de paza mentionat la art.2, sau a realizarii necorespunzatoare a acestor indatoriri si se obliga sa despagubeasca pe beneficiar la nivelul pagubei suferite, in conditiile alin. 2 si 3 din prezentul articol. Serviciul de paza este asigurat la</w:t>
      </w:r>
      <w:r w:rsidR="00071792">
        <w:rPr>
          <w:rFonts w:asciiTheme="minorHAnsi" w:hAnsiTheme="minorHAnsi" w:cstheme="minorHAnsi"/>
          <w:szCs w:val="24"/>
        </w:rPr>
        <w:t xml:space="preserve"> 1.000.000 EURO.</w:t>
      </w:r>
    </w:p>
    <w:p w14:paraId="30415438" w14:textId="77777777" w:rsidR="00A83238" w:rsidRPr="00644847" w:rsidRDefault="00A83238" w:rsidP="006B12A9">
      <w:pPr>
        <w:pStyle w:val="BodyTextIndent2"/>
        <w:ind w:firstLine="0"/>
        <w:rPr>
          <w:rFonts w:asciiTheme="minorHAnsi" w:hAnsiTheme="minorHAnsi" w:cstheme="minorHAnsi"/>
          <w:szCs w:val="24"/>
        </w:rPr>
      </w:pPr>
      <w:r w:rsidRPr="00644847">
        <w:rPr>
          <w:rFonts w:asciiTheme="minorHAnsi" w:hAnsiTheme="minorHAnsi" w:cstheme="minorHAnsi"/>
          <w:szCs w:val="24"/>
        </w:rPr>
        <w:t>In cazul in care incidentul nu poate fi solutionat amiabil, acesta va fi supus rezolvarii de catre organele abilitate potrivit legii.</w:t>
      </w:r>
    </w:p>
    <w:p w14:paraId="5548B897" w14:textId="77777777" w:rsidR="00A83238" w:rsidRPr="00644847" w:rsidRDefault="00A83238" w:rsidP="006B12A9">
      <w:pPr>
        <w:pStyle w:val="BodyText2"/>
        <w:rPr>
          <w:rFonts w:asciiTheme="minorHAnsi" w:hAnsiTheme="minorHAnsi" w:cstheme="minorHAnsi"/>
          <w:sz w:val="24"/>
          <w:szCs w:val="24"/>
        </w:rPr>
      </w:pPr>
      <w:r w:rsidRPr="00644847">
        <w:rPr>
          <w:rFonts w:asciiTheme="minorHAnsi" w:hAnsiTheme="minorHAnsi" w:cstheme="minorHAnsi"/>
          <w:sz w:val="24"/>
          <w:szCs w:val="24"/>
        </w:rPr>
        <w:t>Prestatorul se obliga sa informeze beneficiarul asupra masurilor de luat pentru efectuarea in conditii corespunzatoare a serviciului de paza.</w:t>
      </w:r>
    </w:p>
    <w:p w14:paraId="61DE674C" w14:textId="0B21F550" w:rsidR="00A83238" w:rsidRPr="00644847" w:rsidRDefault="00A83238" w:rsidP="006B12A9">
      <w:pPr>
        <w:jc w:val="both"/>
        <w:rPr>
          <w:rFonts w:asciiTheme="minorHAnsi" w:hAnsiTheme="minorHAnsi" w:cstheme="minorHAnsi"/>
          <w:sz w:val="24"/>
          <w:szCs w:val="24"/>
        </w:rPr>
      </w:pPr>
      <w:r w:rsidRPr="00644847">
        <w:rPr>
          <w:rFonts w:asciiTheme="minorHAnsi" w:hAnsiTheme="minorHAnsi" w:cstheme="minorHAnsi"/>
          <w:b/>
          <w:i/>
          <w:iCs/>
          <w:sz w:val="24"/>
          <w:szCs w:val="24"/>
        </w:rPr>
        <w:t>Art. 1</w:t>
      </w:r>
      <w:r w:rsidR="00327E1E" w:rsidRPr="00644847">
        <w:rPr>
          <w:rFonts w:asciiTheme="minorHAnsi" w:hAnsiTheme="minorHAnsi" w:cstheme="minorHAnsi"/>
          <w:b/>
          <w:i/>
          <w:iCs/>
          <w:sz w:val="24"/>
          <w:szCs w:val="24"/>
        </w:rPr>
        <w:t>2</w:t>
      </w:r>
      <w:r w:rsidRPr="00644847">
        <w:rPr>
          <w:rFonts w:asciiTheme="minorHAnsi" w:hAnsiTheme="minorHAnsi" w:cstheme="minorHAnsi"/>
          <w:b/>
          <w:i/>
          <w:iCs/>
          <w:sz w:val="24"/>
          <w:szCs w:val="24"/>
        </w:rPr>
        <w:t>.</w:t>
      </w:r>
      <w:r w:rsidRPr="00644847">
        <w:rPr>
          <w:rFonts w:asciiTheme="minorHAnsi" w:hAnsiTheme="minorHAnsi" w:cstheme="minorHAnsi"/>
          <w:b/>
          <w:sz w:val="24"/>
          <w:szCs w:val="24"/>
        </w:rPr>
        <w:t xml:space="preserve"> </w:t>
      </w:r>
      <w:r w:rsidRPr="00644847">
        <w:rPr>
          <w:rFonts w:asciiTheme="minorHAnsi" w:hAnsiTheme="minorHAnsi" w:cstheme="minorHAnsi"/>
          <w:sz w:val="24"/>
          <w:szCs w:val="24"/>
        </w:rPr>
        <w:t xml:space="preserve">Orice sesizare sau reclamatie a beneficiarului, privind nerealizarea sarcinilor prevazute in planul de paza mentionat la art.2 va fi adusa la cunostinta conducerii societatii </w:t>
      </w:r>
      <w:r w:rsidR="00D06C1D">
        <w:rPr>
          <w:rFonts w:asciiTheme="minorHAnsi" w:hAnsiTheme="minorHAnsi" w:cstheme="minorHAnsi"/>
          <w:sz w:val="24"/>
          <w:szCs w:val="24"/>
        </w:rPr>
        <w:t>prestatoare</w:t>
      </w:r>
      <w:r w:rsidRPr="00644847">
        <w:rPr>
          <w:rFonts w:asciiTheme="minorHAnsi" w:hAnsiTheme="minorHAnsi" w:cstheme="minorHAnsi"/>
          <w:sz w:val="24"/>
          <w:szCs w:val="24"/>
        </w:rPr>
        <w:t xml:space="preserve"> verbal sau in scris, in cel mult 24 de ore de la constatare, specificându-se data si ora acesteia, pentru a facilita investigatia proprie a prestatorului.</w:t>
      </w:r>
    </w:p>
    <w:p w14:paraId="2C2DC4C6" w14:textId="77777777" w:rsidR="00A83238" w:rsidRPr="00644847" w:rsidRDefault="00A83238" w:rsidP="006B12A9">
      <w:pPr>
        <w:jc w:val="both"/>
        <w:rPr>
          <w:rFonts w:asciiTheme="minorHAnsi" w:hAnsiTheme="minorHAnsi" w:cstheme="minorHAnsi"/>
          <w:sz w:val="24"/>
          <w:szCs w:val="24"/>
        </w:rPr>
      </w:pPr>
    </w:p>
    <w:p w14:paraId="72E2A490" w14:textId="77777777" w:rsidR="00A83238" w:rsidRPr="00644847" w:rsidRDefault="00A83238" w:rsidP="006B12A9">
      <w:pPr>
        <w:pStyle w:val="Heading1"/>
        <w:ind w:firstLine="0"/>
        <w:rPr>
          <w:rFonts w:asciiTheme="minorHAnsi" w:hAnsiTheme="minorHAnsi" w:cstheme="minorHAnsi"/>
          <w:szCs w:val="24"/>
          <w:u w:val="single"/>
        </w:rPr>
      </w:pPr>
      <w:r w:rsidRPr="00644847">
        <w:rPr>
          <w:rFonts w:asciiTheme="minorHAnsi" w:hAnsiTheme="minorHAnsi" w:cstheme="minorHAnsi"/>
          <w:szCs w:val="24"/>
          <w:u w:val="single"/>
        </w:rPr>
        <w:t>CAP. IV . OBLIGATIILE BENEFICIARULUI</w:t>
      </w:r>
    </w:p>
    <w:p w14:paraId="7BD010D6" w14:textId="77777777" w:rsidR="00A83238" w:rsidRPr="00F60A97" w:rsidRDefault="00A83238" w:rsidP="006B12A9">
      <w:pPr>
        <w:jc w:val="both"/>
        <w:rPr>
          <w:rFonts w:asciiTheme="minorHAnsi" w:hAnsiTheme="minorHAnsi" w:cstheme="minorHAnsi"/>
          <w:b/>
          <w:i/>
          <w:sz w:val="10"/>
          <w:szCs w:val="10"/>
        </w:rPr>
      </w:pPr>
    </w:p>
    <w:p w14:paraId="7822CA90" w14:textId="77777777" w:rsidR="006B12A9" w:rsidRPr="00644847" w:rsidRDefault="00A83238" w:rsidP="006B12A9">
      <w:pPr>
        <w:jc w:val="both"/>
        <w:rPr>
          <w:rFonts w:asciiTheme="minorHAnsi" w:hAnsiTheme="minorHAnsi" w:cstheme="minorHAnsi"/>
          <w:iCs/>
          <w:sz w:val="24"/>
          <w:szCs w:val="24"/>
        </w:rPr>
      </w:pPr>
      <w:r w:rsidRPr="00644847">
        <w:rPr>
          <w:rFonts w:asciiTheme="minorHAnsi" w:hAnsiTheme="minorHAnsi" w:cstheme="minorHAnsi"/>
          <w:b/>
          <w:i/>
          <w:sz w:val="24"/>
          <w:szCs w:val="24"/>
        </w:rPr>
        <w:t>Art. 1</w:t>
      </w:r>
      <w:r w:rsidR="00327E1E" w:rsidRPr="00644847">
        <w:rPr>
          <w:rFonts w:asciiTheme="minorHAnsi" w:hAnsiTheme="minorHAnsi" w:cstheme="minorHAnsi"/>
          <w:b/>
          <w:i/>
          <w:sz w:val="24"/>
          <w:szCs w:val="24"/>
        </w:rPr>
        <w:t>3</w:t>
      </w:r>
      <w:r w:rsidRPr="00644847">
        <w:rPr>
          <w:rFonts w:asciiTheme="minorHAnsi" w:hAnsiTheme="minorHAnsi" w:cstheme="minorHAnsi"/>
          <w:b/>
          <w:i/>
          <w:sz w:val="24"/>
          <w:szCs w:val="24"/>
        </w:rPr>
        <w:t xml:space="preserve">. </w:t>
      </w:r>
      <w:r w:rsidRPr="00644847">
        <w:rPr>
          <w:rFonts w:asciiTheme="minorHAnsi" w:hAnsiTheme="minorHAnsi" w:cstheme="minorHAnsi"/>
          <w:iCs/>
          <w:sz w:val="24"/>
          <w:szCs w:val="24"/>
        </w:rPr>
        <w:t>Beneficiarul se obliga:</w:t>
      </w:r>
    </w:p>
    <w:p w14:paraId="69C1FB02" w14:textId="77777777" w:rsidR="00327E1E" w:rsidRPr="00644847" w:rsidRDefault="00327E1E" w:rsidP="00327E1E">
      <w:pPr>
        <w:pStyle w:val="ListParagraph"/>
        <w:ind w:left="0"/>
        <w:jc w:val="both"/>
        <w:rPr>
          <w:rFonts w:asciiTheme="minorHAnsi" w:hAnsiTheme="minorHAnsi" w:cstheme="minorHAnsi"/>
          <w:iCs/>
          <w:sz w:val="24"/>
          <w:szCs w:val="24"/>
        </w:rPr>
      </w:pPr>
      <w:r w:rsidRPr="00644847">
        <w:rPr>
          <w:rFonts w:asciiTheme="minorHAnsi" w:hAnsiTheme="minorHAnsi" w:cstheme="minorHAnsi"/>
          <w:iCs/>
          <w:sz w:val="24"/>
          <w:szCs w:val="24"/>
        </w:rPr>
        <w:t>1.</w:t>
      </w:r>
      <w:r w:rsidR="00A83238" w:rsidRPr="00644847">
        <w:rPr>
          <w:rFonts w:asciiTheme="minorHAnsi" w:hAnsiTheme="minorHAnsi" w:cstheme="minorHAnsi"/>
          <w:iCs/>
          <w:sz w:val="24"/>
          <w:szCs w:val="24"/>
        </w:rPr>
        <w:t>Sa plateasca integral, la termenele stabilite prin prezentul contract, sumele datorate prestatorului pentru serviciile efectuate.</w:t>
      </w:r>
    </w:p>
    <w:p w14:paraId="51C76FF1" w14:textId="77777777" w:rsidR="00327E1E" w:rsidRPr="00644847" w:rsidRDefault="00327E1E" w:rsidP="00327E1E">
      <w:pPr>
        <w:pStyle w:val="ListParagraph"/>
        <w:ind w:left="0"/>
        <w:jc w:val="both"/>
        <w:rPr>
          <w:rFonts w:asciiTheme="minorHAnsi" w:hAnsiTheme="minorHAnsi" w:cstheme="minorHAnsi"/>
          <w:iCs/>
          <w:sz w:val="24"/>
          <w:szCs w:val="24"/>
        </w:rPr>
      </w:pPr>
      <w:r w:rsidRPr="00644847">
        <w:rPr>
          <w:rFonts w:asciiTheme="minorHAnsi" w:hAnsiTheme="minorHAnsi" w:cstheme="minorHAnsi"/>
          <w:iCs/>
          <w:sz w:val="24"/>
          <w:szCs w:val="24"/>
        </w:rPr>
        <w:t>2.</w:t>
      </w:r>
      <w:r w:rsidR="00A83238" w:rsidRPr="00644847">
        <w:rPr>
          <w:rFonts w:asciiTheme="minorHAnsi" w:hAnsiTheme="minorHAnsi" w:cstheme="minorHAnsi"/>
          <w:iCs/>
          <w:sz w:val="24"/>
          <w:szCs w:val="24"/>
        </w:rPr>
        <w:t>Sa se conformeze legislatiei in vigoare (Cap V din Legea 333/2003) prin dispozitiile operative pe care le da agentilor prestatorului in legatura cu indeplinirea obligatiilor de serviciu ale acestora.</w:t>
      </w:r>
    </w:p>
    <w:p w14:paraId="6B1E3FD3" w14:textId="77777777" w:rsidR="00327E1E" w:rsidRPr="00644847" w:rsidRDefault="00327E1E" w:rsidP="00327E1E">
      <w:pPr>
        <w:pStyle w:val="ListParagraph"/>
        <w:ind w:left="0"/>
        <w:jc w:val="both"/>
        <w:rPr>
          <w:rFonts w:asciiTheme="minorHAnsi" w:hAnsiTheme="minorHAnsi" w:cstheme="minorHAnsi"/>
          <w:iCs/>
          <w:sz w:val="24"/>
          <w:szCs w:val="24"/>
        </w:rPr>
      </w:pPr>
      <w:r w:rsidRPr="00644847">
        <w:rPr>
          <w:rFonts w:asciiTheme="minorHAnsi" w:hAnsiTheme="minorHAnsi" w:cstheme="minorHAnsi"/>
          <w:iCs/>
          <w:sz w:val="24"/>
          <w:szCs w:val="24"/>
        </w:rPr>
        <w:t>3.</w:t>
      </w:r>
      <w:r w:rsidR="00A83238" w:rsidRPr="00644847">
        <w:rPr>
          <w:rFonts w:asciiTheme="minorHAnsi" w:hAnsiTheme="minorHAnsi" w:cstheme="minorHAnsi"/>
          <w:iCs/>
          <w:sz w:val="24"/>
          <w:szCs w:val="24"/>
        </w:rPr>
        <w:t>Sa transmita in scris prestatorului orice schimbare in planul si/sau consemnele convenite pentru realizarea obiectului contractului.</w:t>
      </w:r>
    </w:p>
    <w:p w14:paraId="0283623D" w14:textId="77777777" w:rsidR="00327E1E" w:rsidRPr="00644847" w:rsidRDefault="00327E1E" w:rsidP="00327E1E">
      <w:pPr>
        <w:pStyle w:val="ListParagraph"/>
        <w:ind w:left="0"/>
        <w:jc w:val="both"/>
        <w:rPr>
          <w:rFonts w:asciiTheme="minorHAnsi" w:hAnsiTheme="minorHAnsi" w:cstheme="minorHAnsi"/>
          <w:iCs/>
          <w:sz w:val="24"/>
          <w:szCs w:val="24"/>
        </w:rPr>
      </w:pPr>
      <w:r w:rsidRPr="00644847">
        <w:rPr>
          <w:rFonts w:asciiTheme="minorHAnsi" w:hAnsiTheme="minorHAnsi" w:cstheme="minorHAnsi"/>
          <w:iCs/>
          <w:sz w:val="24"/>
          <w:szCs w:val="24"/>
        </w:rPr>
        <w:t xml:space="preserve">4. </w:t>
      </w:r>
      <w:r w:rsidR="00A83238" w:rsidRPr="00644847">
        <w:rPr>
          <w:rFonts w:asciiTheme="minorHAnsi" w:hAnsiTheme="minorHAnsi" w:cstheme="minorHAnsi"/>
          <w:iCs/>
          <w:sz w:val="24"/>
          <w:szCs w:val="24"/>
        </w:rPr>
        <w:t>Sa asigure conditii minime de lucru, respectiv: accesul agentilor la un grup sanitar, telefon, vestiar si un loc pentru pastrarea actelor si a dotarilor specifice. In situatia in care beneficiarul permite accesul agentilor la un telefon care ii apartine, pentru convorbirile internationale si apelurile la numerele 89….., telefonul va fi restrictionat.</w:t>
      </w:r>
    </w:p>
    <w:p w14:paraId="055C76E3" w14:textId="77777777" w:rsidR="00327E1E" w:rsidRPr="00644847" w:rsidRDefault="00327E1E" w:rsidP="00327E1E">
      <w:pPr>
        <w:pStyle w:val="ListParagraph"/>
        <w:ind w:left="0"/>
        <w:jc w:val="both"/>
        <w:rPr>
          <w:rFonts w:asciiTheme="minorHAnsi" w:hAnsiTheme="minorHAnsi" w:cstheme="minorHAnsi"/>
          <w:iCs/>
          <w:sz w:val="24"/>
          <w:szCs w:val="24"/>
        </w:rPr>
      </w:pPr>
      <w:r w:rsidRPr="00644847">
        <w:rPr>
          <w:rFonts w:asciiTheme="minorHAnsi" w:hAnsiTheme="minorHAnsi" w:cstheme="minorHAnsi"/>
          <w:iCs/>
          <w:sz w:val="24"/>
          <w:szCs w:val="24"/>
        </w:rPr>
        <w:t>5.</w:t>
      </w:r>
      <w:r w:rsidR="00A83238" w:rsidRPr="00644847">
        <w:rPr>
          <w:rFonts w:asciiTheme="minorHAnsi" w:hAnsiTheme="minorHAnsi" w:cstheme="minorHAnsi"/>
          <w:iCs/>
          <w:sz w:val="24"/>
          <w:szCs w:val="24"/>
        </w:rPr>
        <w:t>Beneficiarul este obligat sa stabileasca locurile de munca unde accesul sau circulatia sunt interzise sau premise numai in anumite conditii, precum si a locurilor in care fumatul sau introducerea de tigari, chibrite, brichete sunt interzise. Cele stabilite de beneficiar in sensul acestui paragraf urmeaza a fi introduse in consemnul particular, parte integranta a planului de paza.</w:t>
      </w:r>
    </w:p>
    <w:p w14:paraId="474982D6" w14:textId="05C670BC" w:rsidR="00327E1E" w:rsidRPr="00644847" w:rsidRDefault="00327E1E" w:rsidP="00327E1E">
      <w:pPr>
        <w:pStyle w:val="ListParagraph"/>
        <w:ind w:left="0"/>
        <w:jc w:val="both"/>
        <w:rPr>
          <w:rFonts w:asciiTheme="minorHAnsi" w:hAnsiTheme="minorHAnsi" w:cstheme="minorHAnsi"/>
          <w:iCs/>
          <w:sz w:val="24"/>
          <w:szCs w:val="24"/>
        </w:rPr>
      </w:pPr>
      <w:r w:rsidRPr="00644847">
        <w:rPr>
          <w:rFonts w:asciiTheme="minorHAnsi" w:hAnsiTheme="minorHAnsi" w:cstheme="minorHAnsi"/>
          <w:iCs/>
          <w:sz w:val="24"/>
          <w:szCs w:val="24"/>
        </w:rPr>
        <w:t>6.</w:t>
      </w:r>
      <w:r w:rsidR="00A83238" w:rsidRPr="00644847">
        <w:rPr>
          <w:rFonts w:asciiTheme="minorHAnsi" w:hAnsiTheme="minorHAnsi" w:cstheme="minorHAnsi"/>
          <w:iCs/>
          <w:sz w:val="24"/>
          <w:szCs w:val="24"/>
        </w:rPr>
        <w:t xml:space="preserve">Sa ia masurile necesare pentru prevenirea avariilor, exploziilor, incendiilor si a altor accidente, precum si eliminarea defectiunilor ivite in functionarea utilajelor implicate in procesul de productie. Persoanele insarcinate de beneficiar cu raspundere in sensul acestui </w:t>
      </w:r>
      <w:r w:rsidR="00A83238" w:rsidRPr="00644847">
        <w:rPr>
          <w:rFonts w:asciiTheme="minorHAnsi" w:hAnsiTheme="minorHAnsi" w:cstheme="minorHAnsi"/>
          <w:iCs/>
          <w:sz w:val="24"/>
          <w:szCs w:val="24"/>
        </w:rPr>
        <w:lastRenderedPageBreak/>
        <w:t>paragraf, vor fi aduse la cunostinta agentilor din</w:t>
      </w:r>
      <w:r w:rsidR="000E211D">
        <w:rPr>
          <w:rFonts w:asciiTheme="minorHAnsi" w:hAnsiTheme="minorHAnsi" w:cstheme="minorHAnsi"/>
          <w:iCs/>
          <w:sz w:val="24"/>
          <w:szCs w:val="24"/>
        </w:rPr>
        <w:t xml:space="preserve"> dispozitivul de paza, inclusiv</w:t>
      </w:r>
      <w:r w:rsidR="00A83238" w:rsidRPr="00644847">
        <w:rPr>
          <w:rFonts w:asciiTheme="minorHAnsi" w:hAnsiTheme="minorHAnsi" w:cstheme="minorHAnsi"/>
          <w:iCs/>
          <w:sz w:val="24"/>
          <w:szCs w:val="24"/>
        </w:rPr>
        <w:t xml:space="preserve"> modul in care pot fi contactate operativ in cazul unor incidente.</w:t>
      </w:r>
    </w:p>
    <w:p w14:paraId="6A2D2831" w14:textId="77777777" w:rsidR="00A83238" w:rsidRPr="00644847" w:rsidRDefault="00327E1E" w:rsidP="00327E1E">
      <w:pPr>
        <w:pStyle w:val="ListParagraph"/>
        <w:ind w:left="0"/>
        <w:jc w:val="both"/>
        <w:rPr>
          <w:rFonts w:asciiTheme="minorHAnsi" w:hAnsiTheme="minorHAnsi" w:cstheme="minorHAnsi"/>
          <w:iCs/>
          <w:sz w:val="24"/>
          <w:szCs w:val="24"/>
        </w:rPr>
      </w:pPr>
      <w:r w:rsidRPr="00644847">
        <w:rPr>
          <w:rFonts w:asciiTheme="minorHAnsi" w:hAnsiTheme="minorHAnsi" w:cstheme="minorHAnsi"/>
          <w:iCs/>
          <w:sz w:val="24"/>
          <w:szCs w:val="24"/>
        </w:rPr>
        <w:t xml:space="preserve">7. </w:t>
      </w:r>
      <w:r w:rsidR="00A83238" w:rsidRPr="00644847">
        <w:rPr>
          <w:rFonts w:asciiTheme="minorHAnsi" w:hAnsiTheme="minorHAnsi" w:cstheme="minorHAnsi"/>
          <w:iCs/>
          <w:sz w:val="24"/>
          <w:szCs w:val="24"/>
        </w:rPr>
        <w:t>Beneficiarul va prelucra cu personalul propriu reglementarile legale privind interdictia de a introduce sau consuma bauturi alcoolice in incinta/perimetrul obiectivului. Interdictia priveste si facilitarea introducerii de bauturi alcoolice (decretul 400/1998).</w:t>
      </w:r>
    </w:p>
    <w:p w14:paraId="616BD643" w14:textId="77777777" w:rsidR="00A83238" w:rsidRPr="00644847" w:rsidRDefault="00327E1E" w:rsidP="00327E1E">
      <w:pPr>
        <w:jc w:val="both"/>
        <w:rPr>
          <w:rFonts w:asciiTheme="minorHAnsi" w:hAnsiTheme="minorHAnsi" w:cstheme="minorHAnsi"/>
          <w:iCs/>
          <w:sz w:val="24"/>
          <w:szCs w:val="24"/>
        </w:rPr>
      </w:pPr>
      <w:r w:rsidRPr="00644847">
        <w:rPr>
          <w:rFonts w:asciiTheme="minorHAnsi" w:hAnsiTheme="minorHAnsi" w:cstheme="minorHAnsi"/>
          <w:iCs/>
          <w:sz w:val="24"/>
          <w:szCs w:val="24"/>
        </w:rPr>
        <w:t>8.</w:t>
      </w:r>
      <w:r w:rsidR="00A83238" w:rsidRPr="00644847">
        <w:rPr>
          <w:rFonts w:asciiTheme="minorHAnsi" w:hAnsiTheme="minorHAnsi" w:cstheme="minorHAnsi"/>
          <w:iCs/>
          <w:sz w:val="24"/>
          <w:szCs w:val="24"/>
        </w:rPr>
        <w:t>Conform prevederilor de la art</w:t>
      </w:r>
      <w:r w:rsidRPr="00644847">
        <w:rPr>
          <w:rFonts w:asciiTheme="minorHAnsi" w:hAnsiTheme="minorHAnsi" w:cstheme="minorHAnsi"/>
          <w:iCs/>
          <w:sz w:val="24"/>
          <w:szCs w:val="24"/>
        </w:rPr>
        <w:t xml:space="preserve">. 2, beneficiarul va intocmi </w:t>
      </w:r>
      <w:r w:rsidR="00A83238" w:rsidRPr="00644847">
        <w:rPr>
          <w:rFonts w:asciiTheme="minorHAnsi" w:hAnsiTheme="minorHAnsi" w:cstheme="minorHAnsi"/>
          <w:iCs/>
          <w:sz w:val="24"/>
          <w:szCs w:val="24"/>
        </w:rPr>
        <w:t>planul de paza al obiectivului.</w:t>
      </w:r>
    </w:p>
    <w:p w14:paraId="0107A8DA" w14:textId="77777777" w:rsidR="00A83238" w:rsidRPr="00644847" w:rsidRDefault="00327E1E" w:rsidP="00327E1E">
      <w:pPr>
        <w:jc w:val="both"/>
        <w:rPr>
          <w:rFonts w:asciiTheme="minorHAnsi" w:hAnsiTheme="minorHAnsi" w:cstheme="minorHAnsi"/>
          <w:iCs/>
          <w:sz w:val="24"/>
          <w:szCs w:val="24"/>
        </w:rPr>
      </w:pPr>
      <w:r w:rsidRPr="00644847">
        <w:rPr>
          <w:rFonts w:asciiTheme="minorHAnsi" w:hAnsiTheme="minorHAnsi" w:cstheme="minorHAnsi"/>
          <w:iCs/>
          <w:sz w:val="24"/>
          <w:szCs w:val="24"/>
        </w:rPr>
        <w:t>9.</w:t>
      </w:r>
      <w:r w:rsidR="00A83238" w:rsidRPr="00644847">
        <w:rPr>
          <w:rFonts w:asciiTheme="minorHAnsi" w:hAnsiTheme="minorHAnsi" w:cstheme="minorHAnsi"/>
          <w:iCs/>
          <w:sz w:val="24"/>
          <w:szCs w:val="24"/>
        </w:rPr>
        <w:t>Beneficiarul va analiza impreuna cu prestatorul propunerile celui din urma privind masurile ce trebuie luate in legatura cu efectuarea corespunzatoare a serviciului de paza si va actiona pentru materializarea celor convenite.</w:t>
      </w:r>
    </w:p>
    <w:p w14:paraId="1DE564E0" w14:textId="77777777" w:rsidR="00A83238" w:rsidRPr="00644847" w:rsidRDefault="00A83238" w:rsidP="006B12A9">
      <w:pPr>
        <w:jc w:val="both"/>
        <w:rPr>
          <w:rFonts w:asciiTheme="minorHAnsi" w:hAnsiTheme="minorHAnsi" w:cstheme="minorHAnsi"/>
          <w:iCs/>
          <w:sz w:val="24"/>
          <w:szCs w:val="24"/>
        </w:rPr>
      </w:pPr>
    </w:p>
    <w:p w14:paraId="045BA944" w14:textId="77777777" w:rsidR="00A83238" w:rsidRPr="00644847" w:rsidRDefault="00A83238" w:rsidP="006B12A9">
      <w:pPr>
        <w:pStyle w:val="Heading1"/>
        <w:overflowPunct/>
        <w:autoSpaceDE/>
        <w:autoSpaceDN/>
        <w:adjustRightInd/>
        <w:ind w:firstLine="0"/>
        <w:textAlignment w:val="auto"/>
        <w:rPr>
          <w:rFonts w:asciiTheme="minorHAnsi" w:hAnsiTheme="minorHAnsi" w:cstheme="minorHAnsi"/>
          <w:bCs/>
          <w:szCs w:val="24"/>
          <w:u w:val="single"/>
          <w:lang w:val="en-US"/>
        </w:rPr>
      </w:pPr>
      <w:r w:rsidRPr="00644847">
        <w:rPr>
          <w:rFonts w:asciiTheme="minorHAnsi" w:hAnsiTheme="minorHAnsi" w:cstheme="minorHAnsi"/>
          <w:bCs/>
          <w:szCs w:val="24"/>
          <w:u w:val="single"/>
          <w:lang w:val="en-US"/>
        </w:rPr>
        <w:t>CAP. V. TARIFUL SI CONDITIILE DE PLATA</w:t>
      </w:r>
    </w:p>
    <w:p w14:paraId="4B79440C" w14:textId="77777777" w:rsidR="00A83238" w:rsidRPr="00F60A97" w:rsidRDefault="00A83238" w:rsidP="006B12A9">
      <w:pPr>
        <w:jc w:val="both"/>
        <w:rPr>
          <w:rFonts w:asciiTheme="minorHAnsi" w:hAnsiTheme="minorHAnsi" w:cstheme="minorHAnsi"/>
          <w:sz w:val="10"/>
          <w:szCs w:val="10"/>
          <w:u w:val="single"/>
        </w:rPr>
      </w:pPr>
    </w:p>
    <w:p w14:paraId="0634543F" w14:textId="73C25DB8" w:rsidR="00F60A97" w:rsidRDefault="00A83238" w:rsidP="006B12A9">
      <w:pPr>
        <w:jc w:val="both"/>
        <w:rPr>
          <w:rFonts w:asciiTheme="minorHAnsi" w:hAnsiTheme="minorHAnsi" w:cstheme="minorHAnsi"/>
          <w:sz w:val="24"/>
          <w:szCs w:val="24"/>
        </w:rPr>
      </w:pPr>
      <w:r w:rsidRPr="00644847">
        <w:rPr>
          <w:rFonts w:asciiTheme="minorHAnsi" w:hAnsiTheme="minorHAnsi" w:cstheme="minorHAnsi"/>
          <w:b/>
          <w:bCs/>
          <w:i/>
          <w:iCs/>
          <w:sz w:val="24"/>
          <w:szCs w:val="24"/>
        </w:rPr>
        <w:t xml:space="preserve">Art. </w:t>
      </w:r>
      <w:r w:rsidR="00327E1E" w:rsidRPr="00644847">
        <w:rPr>
          <w:rFonts w:asciiTheme="minorHAnsi" w:hAnsiTheme="minorHAnsi" w:cstheme="minorHAnsi"/>
          <w:b/>
          <w:bCs/>
          <w:i/>
          <w:iCs/>
          <w:sz w:val="24"/>
          <w:szCs w:val="24"/>
        </w:rPr>
        <w:t>14</w:t>
      </w:r>
      <w:r w:rsidRPr="00644847">
        <w:rPr>
          <w:rFonts w:asciiTheme="minorHAnsi" w:hAnsiTheme="minorHAnsi" w:cstheme="minorHAnsi"/>
          <w:b/>
          <w:bCs/>
          <w:i/>
          <w:iCs/>
          <w:sz w:val="24"/>
          <w:szCs w:val="24"/>
        </w:rPr>
        <w:t xml:space="preserve"> </w:t>
      </w:r>
      <w:r w:rsidRPr="00644847">
        <w:rPr>
          <w:rFonts w:asciiTheme="minorHAnsi" w:hAnsiTheme="minorHAnsi" w:cstheme="minorHAnsi"/>
          <w:sz w:val="24"/>
          <w:szCs w:val="24"/>
        </w:rPr>
        <w:t xml:space="preserve">Pentru serviciile prestate in conformitate cu prevederile de la Cap. I din prezentul contract, beneficiarul datoreaza cu titlu de plata prestatorului un tarif lunar de </w:t>
      </w:r>
      <w:r w:rsidR="00E558CF" w:rsidRPr="009402DB">
        <w:rPr>
          <w:rFonts w:asciiTheme="minorHAnsi" w:hAnsiTheme="minorHAnsi" w:cstheme="minorHAnsi"/>
          <w:b/>
          <w:sz w:val="24"/>
          <w:szCs w:val="24"/>
          <w:highlight w:val="yellow"/>
        </w:rPr>
        <w:t>……………</w:t>
      </w:r>
      <w:r w:rsidR="000E211D">
        <w:rPr>
          <w:rFonts w:asciiTheme="minorHAnsi" w:hAnsiTheme="minorHAnsi" w:cstheme="minorHAnsi"/>
          <w:b/>
          <w:sz w:val="24"/>
          <w:szCs w:val="24"/>
        </w:rPr>
        <w:t xml:space="preserve"> </w:t>
      </w:r>
      <w:r w:rsidR="00F60A97">
        <w:rPr>
          <w:rFonts w:asciiTheme="minorHAnsi" w:hAnsiTheme="minorHAnsi" w:cstheme="minorHAnsi"/>
          <w:b/>
          <w:sz w:val="24"/>
          <w:szCs w:val="24"/>
        </w:rPr>
        <w:t>lei/ORA</w:t>
      </w:r>
      <w:r w:rsidR="007719E8" w:rsidRPr="00644847">
        <w:rPr>
          <w:rFonts w:asciiTheme="minorHAnsi" w:hAnsiTheme="minorHAnsi" w:cstheme="minorHAnsi"/>
          <w:b/>
          <w:sz w:val="24"/>
          <w:szCs w:val="24"/>
        </w:rPr>
        <w:t>/AGENT</w:t>
      </w:r>
      <w:r w:rsidRPr="00644847">
        <w:rPr>
          <w:rFonts w:asciiTheme="minorHAnsi" w:hAnsiTheme="minorHAnsi" w:cstheme="minorHAnsi"/>
          <w:sz w:val="24"/>
          <w:szCs w:val="24"/>
        </w:rPr>
        <w:t xml:space="preserve">, exclusiv TVA. </w:t>
      </w:r>
    </w:p>
    <w:p w14:paraId="2090A272" w14:textId="77777777" w:rsidR="00A83238" w:rsidRPr="00644847" w:rsidRDefault="00A16CF6" w:rsidP="006B12A9">
      <w:pPr>
        <w:jc w:val="both"/>
        <w:rPr>
          <w:rFonts w:asciiTheme="minorHAnsi" w:hAnsiTheme="minorHAnsi" w:cstheme="minorHAnsi"/>
          <w:sz w:val="24"/>
          <w:szCs w:val="24"/>
        </w:rPr>
      </w:pPr>
      <w:r w:rsidRPr="00644847">
        <w:rPr>
          <w:rFonts w:asciiTheme="minorHAnsi" w:hAnsiTheme="minorHAnsi" w:cstheme="minorHAnsi"/>
          <w:b/>
          <w:i/>
          <w:sz w:val="24"/>
          <w:szCs w:val="24"/>
        </w:rPr>
        <w:t>Art 15.</w:t>
      </w:r>
      <w:r w:rsidRPr="00644847">
        <w:rPr>
          <w:rFonts w:asciiTheme="minorHAnsi" w:hAnsiTheme="minorHAnsi" w:cstheme="minorHAnsi"/>
          <w:sz w:val="24"/>
          <w:szCs w:val="24"/>
        </w:rPr>
        <w:t xml:space="preserve"> </w:t>
      </w:r>
      <w:r w:rsidR="00327E1E" w:rsidRPr="00644847">
        <w:rPr>
          <w:rFonts w:asciiTheme="minorHAnsi" w:hAnsiTheme="minorHAnsi" w:cstheme="minorHAnsi"/>
          <w:sz w:val="24"/>
          <w:szCs w:val="24"/>
        </w:rPr>
        <w:t xml:space="preserve">Prestatiile </w:t>
      </w:r>
      <w:r w:rsidR="00A83238" w:rsidRPr="00644847">
        <w:rPr>
          <w:rFonts w:asciiTheme="minorHAnsi" w:hAnsiTheme="minorHAnsi" w:cstheme="minorHAnsi"/>
          <w:sz w:val="24"/>
          <w:szCs w:val="24"/>
        </w:rPr>
        <w:t xml:space="preserve">suplimentare </w:t>
      </w:r>
      <w:r w:rsidR="00327E1E" w:rsidRPr="00644847">
        <w:rPr>
          <w:rFonts w:asciiTheme="minorHAnsi" w:hAnsiTheme="minorHAnsi" w:cstheme="minorHAnsi"/>
          <w:sz w:val="24"/>
          <w:szCs w:val="24"/>
        </w:rPr>
        <w:t>– respectiv suplimentarea numarului de agenti de paza in diverse situatii (ex organizarea de targuri</w:t>
      </w:r>
      <w:r w:rsidR="00F60A97">
        <w:rPr>
          <w:rFonts w:asciiTheme="minorHAnsi" w:hAnsiTheme="minorHAnsi" w:cstheme="minorHAnsi"/>
          <w:sz w:val="24"/>
          <w:szCs w:val="24"/>
        </w:rPr>
        <w:t>, expozitii, alte</w:t>
      </w:r>
      <w:r w:rsidR="00327E1E" w:rsidRPr="00644847">
        <w:rPr>
          <w:rFonts w:asciiTheme="minorHAnsi" w:hAnsiTheme="minorHAnsi" w:cstheme="minorHAnsi"/>
          <w:sz w:val="24"/>
          <w:szCs w:val="24"/>
        </w:rPr>
        <w:t xml:space="preserve"> evenimente culturale) </w:t>
      </w:r>
      <w:r w:rsidR="00F60A97">
        <w:rPr>
          <w:rFonts w:asciiTheme="minorHAnsi" w:hAnsiTheme="minorHAnsi" w:cstheme="minorHAnsi"/>
          <w:sz w:val="24"/>
          <w:szCs w:val="24"/>
        </w:rPr>
        <w:t xml:space="preserve">se platesc la acelasi tarif </w:t>
      </w:r>
      <w:r w:rsidR="00327E1E" w:rsidRPr="00644847">
        <w:rPr>
          <w:rFonts w:asciiTheme="minorHAnsi" w:hAnsiTheme="minorHAnsi" w:cstheme="minorHAnsi"/>
          <w:sz w:val="24"/>
          <w:szCs w:val="24"/>
        </w:rPr>
        <w:t xml:space="preserve">orar per agent de paza, </w:t>
      </w:r>
      <w:r w:rsidR="00F60A97">
        <w:rPr>
          <w:rFonts w:asciiTheme="minorHAnsi" w:hAnsiTheme="minorHAnsi" w:cstheme="minorHAnsi"/>
          <w:sz w:val="24"/>
          <w:szCs w:val="24"/>
        </w:rPr>
        <w:t>calculat</w:t>
      </w:r>
      <w:r w:rsidR="00327E1E" w:rsidRPr="00644847">
        <w:rPr>
          <w:rFonts w:asciiTheme="minorHAnsi" w:hAnsiTheme="minorHAnsi" w:cstheme="minorHAnsi"/>
          <w:sz w:val="24"/>
          <w:szCs w:val="24"/>
        </w:rPr>
        <w:t xml:space="preserve"> functie de numarul de </w:t>
      </w:r>
      <w:r w:rsidR="00F60A97">
        <w:rPr>
          <w:rFonts w:asciiTheme="minorHAnsi" w:hAnsiTheme="minorHAnsi" w:cstheme="minorHAnsi"/>
          <w:sz w:val="24"/>
          <w:szCs w:val="24"/>
        </w:rPr>
        <w:t xml:space="preserve">agenti si </w:t>
      </w:r>
      <w:r w:rsidR="00327E1E" w:rsidRPr="00644847">
        <w:rPr>
          <w:rFonts w:asciiTheme="minorHAnsi" w:hAnsiTheme="minorHAnsi" w:cstheme="minorHAnsi"/>
          <w:sz w:val="24"/>
          <w:szCs w:val="24"/>
        </w:rPr>
        <w:t>ore</w:t>
      </w:r>
      <w:r w:rsidR="00F60A97">
        <w:rPr>
          <w:rFonts w:asciiTheme="minorHAnsi" w:hAnsiTheme="minorHAnsi" w:cstheme="minorHAnsi"/>
          <w:sz w:val="24"/>
          <w:szCs w:val="24"/>
        </w:rPr>
        <w:t>le</w:t>
      </w:r>
      <w:r w:rsidR="00327E1E" w:rsidRPr="00644847">
        <w:rPr>
          <w:rFonts w:asciiTheme="minorHAnsi" w:hAnsiTheme="minorHAnsi" w:cstheme="minorHAnsi"/>
          <w:sz w:val="24"/>
          <w:szCs w:val="24"/>
        </w:rPr>
        <w:t xml:space="preserve"> de prestatii efectuate.</w:t>
      </w:r>
    </w:p>
    <w:p w14:paraId="67B4B3AC" w14:textId="29FC6C22" w:rsidR="00327E1E" w:rsidRDefault="00327E1E" w:rsidP="006B12A9">
      <w:pPr>
        <w:jc w:val="both"/>
        <w:rPr>
          <w:rFonts w:asciiTheme="minorHAnsi" w:hAnsiTheme="minorHAnsi" w:cstheme="minorHAnsi"/>
          <w:sz w:val="24"/>
          <w:szCs w:val="24"/>
        </w:rPr>
      </w:pPr>
      <w:r w:rsidRPr="00644847">
        <w:rPr>
          <w:rFonts w:asciiTheme="minorHAnsi" w:hAnsiTheme="minorHAnsi" w:cstheme="minorHAnsi"/>
          <w:b/>
          <w:i/>
          <w:sz w:val="24"/>
          <w:szCs w:val="24"/>
        </w:rPr>
        <w:t>Art. 1</w:t>
      </w:r>
      <w:r w:rsidR="00A16CF6" w:rsidRPr="00644847">
        <w:rPr>
          <w:rFonts w:asciiTheme="minorHAnsi" w:hAnsiTheme="minorHAnsi" w:cstheme="minorHAnsi"/>
          <w:b/>
          <w:i/>
          <w:sz w:val="24"/>
          <w:szCs w:val="24"/>
        </w:rPr>
        <w:t>6</w:t>
      </w:r>
      <w:r w:rsidRPr="00644847">
        <w:rPr>
          <w:rFonts w:asciiTheme="minorHAnsi" w:hAnsiTheme="minorHAnsi" w:cstheme="minorHAnsi"/>
          <w:sz w:val="24"/>
          <w:szCs w:val="24"/>
        </w:rPr>
        <w:t xml:space="preserve">. </w:t>
      </w:r>
      <w:r w:rsidRPr="00866E58">
        <w:rPr>
          <w:rFonts w:asciiTheme="minorHAnsi" w:hAnsiTheme="minorHAnsi" w:cstheme="minorHAnsi"/>
          <w:sz w:val="24"/>
          <w:szCs w:val="24"/>
        </w:rPr>
        <w:t>Valoarea estimata</w:t>
      </w:r>
      <w:r w:rsidRPr="00644847">
        <w:rPr>
          <w:rFonts w:asciiTheme="minorHAnsi" w:hAnsiTheme="minorHAnsi" w:cstheme="minorHAnsi"/>
          <w:sz w:val="24"/>
          <w:szCs w:val="24"/>
        </w:rPr>
        <w:t xml:space="preserve"> a contractului de paza pentru un an bugetar pentru </w:t>
      </w:r>
      <w:r w:rsidR="00961AA0">
        <w:rPr>
          <w:rFonts w:asciiTheme="minorHAnsi" w:hAnsiTheme="minorHAnsi" w:cstheme="minorHAnsi"/>
          <w:sz w:val="24"/>
          <w:szCs w:val="24"/>
        </w:rPr>
        <w:t>3</w:t>
      </w:r>
      <w:r w:rsidRPr="00644847">
        <w:rPr>
          <w:rFonts w:asciiTheme="minorHAnsi" w:hAnsiTheme="minorHAnsi" w:cstheme="minorHAnsi"/>
          <w:sz w:val="24"/>
          <w:szCs w:val="24"/>
        </w:rPr>
        <w:t xml:space="preserve"> posturi de paza permanente (unul </w:t>
      </w:r>
      <w:r w:rsidR="00EC1913">
        <w:rPr>
          <w:rFonts w:asciiTheme="minorHAnsi" w:hAnsiTheme="minorHAnsi" w:cstheme="minorHAnsi"/>
          <w:sz w:val="24"/>
          <w:szCs w:val="24"/>
        </w:rPr>
        <w:t>mobil</w:t>
      </w:r>
      <w:r w:rsidRPr="00644847">
        <w:rPr>
          <w:rFonts w:asciiTheme="minorHAnsi" w:hAnsiTheme="minorHAnsi" w:cstheme="minorHAnsi"/>
          <w:sz w:val="24"/>
          <w:szCs w:val="24"/>
        </w:rPr>
        <w:t xml:space="preserve"> si </w:t>
      </w:r>
      <w:r w:rsidR="00961AA0">
        <w:rPr>
          <w:rFonts w:asciiTheme="minorHAnsi" w:hAnsiTheme="minorHAnsi" w:cstheme="minorHAnsi"/>
          <w:sz w:val="24"/>
          <w:szCs w:val="24"/>
        </w:rPr>
        <w:t>doua</w:t>
      </w:r>
      <w:r w:rsidRPr="00644847">
        <w:rPr>
          <w:rFonts w:asciiTheme="minorHAnsi" w:hAnsiTheme="minorHAnsi" w:cstheme="minorHAnsi"/>
          <w:sz w:val="24"/>
          <w:szCs w:val="24"/>
        </w:rPr>
        <w:t xml:space="preserve"> </w:t>
      </w:r>
      <w:r w:rsidR="00EC1913">
        <w:rPr>
          <w:rFonts w:asciiTheme="minorHAnsi" w:hAnsiTheme="minorHAnsi" w:cstheme="minorHAnsi"/>
          <w:sz w:val="24"/>
          <w:szCs w:val="24"/>
        </w:rPr>
        <w:t>fixe</w:t>
      </w:r>
      <w:r w:rsidRPr="00644847">
        <w:rPr>
          <w:rFonts w:asciiTheme="minorHAnsi" w:hAnsiTheme="minorHAnsi" w:cstheme="minorHAnsi"/>
          <w:sz w:val="24"/>
          <w:szCs w:val="24"/>
        </w:rPr>
        <w:t>)</w:t>
      </w:r>
      <w:r w:rsidR="00A16CF6" w:rsidRPr="00644847">
        <w:rPr>
          <w:rFonts w:asciiTheme="minorHAnsi" w:hAnsiTheme="minorHAnsi" w:cstheme="minorHAnsi"/>
          <w:sz w:val="24"/>
          <w:szCs w:val="24"/>
        </w:rPr>
        <w:t xml:space="preserve"> </w:t>
      </w:r>
      <w:r w:rsidR="00EC1913">
        <w:rPr>
          <w:rFonts w:asciiTheme="minorHAnsi" w:hAnsiTheme="minorHAnsi" w:cstheme="minorHAnsi"/>
          <w:sz w:val="24"/>
          <w:szCs w:val="24"/>
        </w:rPr>
        <w:t xml:space="preserve">si 2 posturi permanente suplimentare pentru perioada de 5 zile pentru desfasurarea targului de martisor </w:t>
      </w:r>
      <w:r w:rsidR="00A16CF6" w:rsidRPr="00644847">
        <w:rPr>
          <w:rFonts w:asciiTheme="minorHAnsi" w:hAnsiTheme="minorHAnsi" w:cstheme="minorHAnsi"/>
          <w:sz w:val="24"/>
          <w:szCs w:val="24"/>
        </w:rPr>
        <w:t xml:space="preserve">este de </w:t>
      </w:r>
      <w:r w:rsidR="004E5F0D">
        <w:rPr>
          <w:rFonts w:asciiTheme="minorHAnsi" w:hAnsiTheme="minorHAnsi" w:cstheme="minorHAnsi"/>
          <w:sz w:val="24"/>
          <w:szCs w:val="24"/>
        </w:rPr>
        <w:t>……………..</w:t>
      </w:r>
      <w:r w:rsidR="00A16CF6" w:rsidRPr="00866E58">
        <w:rPr>
          <w:rFonts w:asciiTheme="minorHAnsi" w:hAnsiTheme="minorHAnsi" w:cstheme="minorHAnsi"/>
          <w:sz w:val="24"/>
          <w:szCs w:val="24"/>
        </w:rPr>
        <w:t xml:space="preserve"> </w:t>
      </w:r>
      <w:r w:rsidR="00D06C1D">
        <w:rPr>
          <w:rFonts w:asciiTheme="minorHAnsi" w:hAnsiTheme="minorHAnsi" w:cstheme="minorHAnsi"/>
          <w:sz w:val="24"/>
          <w:szCs w:val="24"/>
        </w:rPr>
        <w:t xml:space="preserve">lei </w:t>
      </w:r>
      <w:r w:rsidR="00A16CF6" w:rsidRPr="00644847">
        <w:rPr>
          <w:rFonts w:asciiTheme="minorHAnsi" w:hAnsiTheme="minorHAnsi" w:cstheme="minorHAnsi"/>
          <w:sz w:val="24"/>
          <w:szCs w:val="24"/>
        </w:rPr>
        <w:t>exclusiv TVA.</w:t>
      </w:r>
    </w:p>
    <w:p w14:paraId="708DDA0B" w14:textId="5E40C199" w:rsidR="001C4E9C" w:rsidRPr="00644847" w:rsidRDefault="001C4E9C" w:rsidP="001C4E9C">
      <w:pPr>
        <w:rPr>
          <w:rFonts w:asciiTheme="minorHAnsi" w:hAnsiTheme="minorHAnsi" w:cstheme="minorHAnsi"/>
          <w:b/>
          <w:i/>
          <w:sz w:val="24"/>
          <w:szCs w:val="24"/>
        </w:rPr>
      </w:pPr>
      <w:r>
        <w:rPr>
          <w:rFonts w:asciiTheme="minorHAnsi" w:hAnsiTheme="minorHAnsi" w:cstheme="minorHAnsi"/>
          <w:sz w:val="24"/>
          <w:szCs w:val="24"/>
        </w:rPr>
        <w:t xml:space="preserve">Valoarea contractului pentru </w:t>
      </w:r>
      <w:r w:rsidR="00576441">
        <w:rPr>
          <w:rFonts w:asciiTheme="minorHAnsi" w:hAnsiTheme="minorHAnsi" w:cstheme="minorHAnsi"/>
          <w:sz w:val="24"/>
          <w:szCs w:val="24"/>
        </w:rPr>
        <w:t>3</w:t>
      </w:r>
      <w:r w:rsidR="00576441" w:rsidRPr="00644847">
        <w:rPr>
          <w:rFonts w:asciiTheme="minorHAnsi" w:hAnsiTheme="minorHAnsi" w:cstheme="minorHAnsi"/>
          <w:sz w:val="24"/>
          <w:szCs w:val="24"/>
        </w:rPr>
        <w:t xml:space="preserve"> posturi de paza permanente (unul </w:t>
      </w:r>
      <w:r w:rsidR="00576441">
        <w:rPr>
          <w:rFonts w:asciiTheme="minorHAnsi" w:hAnsiTheme="minorHAnsi" w:cstheme="minorHAnsi"/>
          <w:sz w:val="24"/>
          <w:szCs w:val="24"/>
        </w:rPr>
        <w:t>mobil</w:t>
      </w:r>
      <w:r w:rsidR="00576441" w:rsidRPr="00644847">
        <w:rPr>
          <w:rFonts w:asciiTheme="minorHAnsi" w:hAnsiTheme="minorHAnsi" w:cstheme="minorHAnsi"/>
          <w:sz w:val="24"/>
          <w:szCs w:val="24"/>
        </w:rPr>
        <w:t xml:space="preserve"> si </w:t>
      </w:r>
      <w:r w:rsidR="00576441">
        <w:rPr>
          <w:rFonts w:asciiTheme="minorHAnsi" w:hAnsiTheme="minorHAnsi" w:cstheme="minorHAnsi"/>
          <w:sz w:val="24"/>
          <w:szCs w:val="24"/>
        </w:rPr>
        <w:t>doua</w:t>
      </w:r>
      <w:r w:rsidR="00576441" w:rsidRPr="00644847">
        <w:rPr>
          <w:rFonts w:asciiTheme="minorHAnsi" w:hAnsiTheme="minorHAnsi" w:cstheme="minorHAnsi"/>
          <w:sz w:val="24"/>
          <w:szCs w:val="24"/>
        </w:rPr>
        <w:t xml:space="preserve"> </w:t>
      </w:r>
      <w:r w:rsidR="00576441">
        <w:rPr>
          <w:rFonts w:asciiTheme="minorHAnsi" w:hAnsiTheme="minorHAnsi" w:cstheme="minorHAnsi"/>
          <w:sz w:val="24"/>
          <w:szCs w:val="24"/>
        </w:rPr>
        <w:t>fixe</w:t>
      </w:r>
      <w:r w:rsidR="00576441" w:rsidRPr="00644847">
        <w:rPr>
          <w:rFonts w:asciiTheme="minorHAnsi" w:hAnsiTheme="minorHAnsi" w:cstheme="minorHAnsi"/>
          <w:sz w:val="24"/>
          <w:szCs w:val="24"/>
        </w:rPr>
        <w:t xml:space="preserve">) </w:t>
      </w:r>
      <w:r w:rsidR="00576441">
        <w:rPr>
          <w:rFonts w:asciiTheme="minorHAnsi" w:hAnsiTheme="minorHAnsi" w:cstheme="minorHAnsi"/>
          <w:sz w:val="24"/>
          <w:szCs w:val="24"/>
        </w:rPr>
        <w:t>si 2 posturi permanente suplimentare pentru perioada de 5 zile pentru desfasurarea targului de martisor</w:t>
      </w:r>
      <w:r>
        <w:rPr>
          <w:rFonts w:asciiTheme="minorHAnsi" w:hAnsiTheme="minorHAnsi" w:cstheme="minorHAnsi"/>
          <w:sz w:val="24"/>
          <w:szCs w:val="24"/>
        </w:rPr>
        <w:t xml:space="preserve"> in perioada </w:t>
      </w:r>
      <w:r w:rsidR="00E1067D">
        <w:rPr>
          <w:rFonts w:asciiTheme="minorHAnsi" w:hAnsiTheme="minorHAnsi" w:cstheme="minorHAnsi"/>
          <w:sz w:val="24"/>
          <w:szCs w:val="24"/>
        </w:rPr>
        <w:t>01.0</w:t>
      </w:r>
      <w:r w:rsidR="00576441">
        <w:rPr>
          <w:rFonts w:asciiTheme="minorHAnsi" w:hAnsiTheme="minorHAnsi" w:cstheme="minorHAnsi"/>
          <w:sz w:val="24"/>
          <w:szCs w:val="24"/>
        </w:rPr>
        <w:t>5</w:t>
      </w:r>
      <w:r w:rsidR="00E1067D">
        <w:rPr>
          <w:rFonts w:asciiTheme="minorHAnsi" w:hAnsiTheme="minorHAnsi" w:cstheme="minorHAnsi"/>
          <w:sz w:val="24"/>
          <w:szCs w:val="24"/>
        </w:rPr>
        <w:t>.202</w:t>
      </w:r>
      <w:r w:rsidR="004E5F0D">
        <w:rPr>
          <w:rFonts w:asciiTheme="minorHAnsi" w:hAnsiTheme="minorHAnsi" w:cstheme="minorHAnsi"/>
          <w:sz w:val="24"/>
          <w:szCs w:val="24"/>
        </w:rPr>
        <w:t>4</w:t>
      </w:r>
      <w:r w:rsidR="0014784F">
        <w:rPr>
          <w:rFonts w:asciiTheme="minorHAnsi" w:hAnsiTheme="minorHAnsi" w:cstheme="minorHAnsi"/>
          <w:sz w:val="24"/>
          <w:szCs w:val="24"/>
        </w:rPr>
        <w:t xml:space="preserve"> – 31.12</w:t>
      </w:r>
      <w:r w:rsidR="00E1067D">
        <w:rPr>
          <w:rFonts w:asciiTheme="minorHAnsi" w:hAnsiTheme="minorHAnsi" w:cstheme="minorHAnsi"/>
          <w:sz w:val="24"/>
          <w:szCs w:val="24"/>
        </w:rPr>
        <w:t>.202</w:t>
      </w:r>
      <w:r w:rsidR="004E5F0D">
        <w:rPr>
          <w:rFonts w:asciiTheme="minorHAnsi" w:hAnsiTheme="minorHAnsi" w:cstheme="minorHAnsi"/>
          <w:sz w:val="24"/>
          <w:szCs w:val="24"/>
        </w:rPr>
        <w:t>4</w:t>
      </w:r>
      <w:r w:rsidRPr="00866E58">
        <w:rPr>
          <w:rFonts w:asciiTheme="minorHAnsi" w:hAnsiTheme="minorHAnsi" w:cstheme="minorHAnsi"/>
          <w:sz w:val="24"/>
          <w:szCs w:val="24"/>
        </w:rPr>
        <w:t xml:space="preserve"> este </w:t>
      </w:r>
      <w:r w:rsidRPr="009402DB">
        <w:rPr>
          <w:rFonts w:asciiTheme="minorHAnsi" w:hAnsiTheme="minorHAnsi" w:cstheme="minorHAnsi"/>
          <w:sz w:val="24"/>
          <w:szCs w:val="24"/>
          <w:highlight w:val="yellow"/>
        </w:rPr>
        <w:t xml:space="preserve">de </w:t>
      </w:r>
      <w:r w:rsidR="00105592" w:rsidRPr="009402DB">
        <w:rPr>
          <w:sz w:val="24"/>
          <w:szCs w:val="24"/>
          <w:highlight w:val="yellow"/>
        </w:rPr>
        <w:t>………………………</w:t>
      </w:r>
      <w:r>
        <w:rPr>
          <w:rFonts w:asciiTheme="minorHAnsi" w:hAnsiTheme="minorHAnsi" w:cstheme="minorHAnsi"/>
          <w:sz w:val="24"/>
          <w:szCs w:val="24"/>
        </w:rPr>
        <w:t xml:space="preserve"> exclusiv TVA.</w:t>
      </w:r>
    </w:p>
    <w:p w14:paraId="1A5DB989" w14:textId="77777777" w:rsidR="00A16CF6" w:rsidRPr="00644847" w:rsidRDefault="00A16CF6" w:rsidP="006B12A9">
      <w:pPr>
        <w:jc w:val="both"/>
        <w:rPr>
          <w:rFonts w:asciiTheme="minorHAnsi" w:hAnsiTheme="minorHAnsi" w:cstheme="minorHAnsi"/>
          <w:sz w:val="24"/>
          <w:szCs w:val="24"/>
        </w:rPr>
      </w:pPr>
      <w:r w:rsidRPr="00644847">
        <w:rPr>
          <w:rFonts w:asciiTheme="minorHAnsi" w:hAnsiTheme="minorHAnsi" w:cstheme="minorHAnsi"/>
          <w:b/>
          <w:i/>
          <w:sz w:val="24"/>
          <w:szCs w:val="24"/>
        </w:rPr>
        <w:t>Art</w:t>
      </w:r>
      <w:r w:rsidRPr="00644847">
        <w:rPr>
          <w:rFonts w:asciiTheme="minorHAnsi" w:hAnsiTheme="minorHAnsi" w:cstheme="minorHAnsi"/>
          <w:sz w:val="24"/>
          <w:szCs w:val="24"/>
        </w:rPr>
        <w:t xml:space="preserve">. </w:t>
      </w:r>
      <w:r w:rsidRPr="00644847">
        <w:rPr>
          <w:rFonts w:asciiTheme="minorHAnsi" w:hAnsiTheme="minorHAnsi" w:cstheme="minorHAnsi"/>
          <w:b/>
          <w:i/>
          <w:sz w:val="24"/>
          <w:szCs w:val="24"/>
        </w:rPr>
        <w:t>17</w:t>
      </w:r>
      <w:r w:rsidRPr="00644847">
        <w:rPr>
          <w:rFonts w:asciiTheme="minorHAnsi" w:hAnsiTheme="minorHAnsi" w:cstheme="minorHAnsi"/>
          <w:sz w:val="24"/>
          <w:szCs w:val="24"/>
        </w:rPr>
        <w:t>. Tariful stabilit in prezentul contract este fix, nefiind acceptate modificari de pret in cursul anului bugetar.</w:t>
      </w:r>
    </w:p>
    <w:p w14:paraId="18A36D67" w14:textId="57B7CA5B" w:rsidR="00A83238" w:rsidRPr="00644847" w:rsidRDefault="00A83238" w:rsidP="006B12A9">
      <w:pPr>
        <w:jc w:val="both"/>
        <w:rPr>
          <w:rFonts w:asciiTheme="minorHAnsi" w:hAnsiTheme="minorHAnsi" w:cstheme="minorHAnsi"/>
          <w:bCs/>
          <w:iCs/>
          <w:sz w:val="24"/>
          <w:szCs w:val="24"/>
        </w:rPr>
      </w:pPr>
      <w:r w:rsidRPr="00644847">
        <w:rPr>
          <w:rFonts w:asciiTheme="minorHAnsi" w:hAnsiTheme="minorHAnsi" w:cstheme="minorHAnsi"/>
          <w:sz w:val="24"/>
          <w:szCs w:val="24"/>
        </w:rPr>
        <w:t xml:space="preserve"> </w:t>
      </w:r>
      <w:r w:rsidRPr="00644847">
        <w:rPr>
          <w:rFonts w:asciiTheme="minorHAnsi" w:hAnsiTheme="minorHAnsi" w:cstheme="minorHAnsi"/>
          <w:b/>
          <w:bCs/>
          <w:i/>
          <w:iCs/>
          <w:sz w:val="24"/>
          <w:szCs w:val="24"/>
        </w:rPr>
        <w:t>Art. 1</w:t>
      </w:r>
      <w:r w:rsidR="00052BD9" w:rsidRPr="00644847">
        <w:rPr>
          <w:rFonts w:asciiTheme="minorHAnsi" w:hAnsiTheme="minorHAnsi" w:cstheme="minorHAnsi"/>
          <w:b/>
          <w:bCs/>
          <w:i/>
          <w:iCs/>
          <w:sz w:val="24"/>
          <w:szCs w:val="24"/>
        </w:rPr>
        <w:t>8</w:t>
      </w:r>
      <w:r w:rsidRPr="00644847">
        <w:rPr>
          <w:rFonts w:asciiTheme="minorHAnsi" w:hAnsiTheme="minorHAnsi" w:cstheme="minorHAnsi"/>
          <w:sz w:val="24"/>
          <w:szCs w:val="24"/>
        </w:rPr>
        <w:t xml:space="preserve">. </w:t>
      </w:r>
      <w:r w:rsidRPr="00644847">
        <w:rPr>
          <w:rFonts w:asciiTheme="minorHAnsi" w:hAnsiTheme="minorHAnsi" w:cstheme="minorHAnsi"/>
          <w:bCs/>
          <w:iCs/>
          <w:sz w:val="24"/>
          <w:szCs w:val="24"/>
        </w:rPr>
        <w:t>Plata serviciilor prestate se face lunar, pe baza facturilor corect si legal emise de prestator.</w:t>
      </w:r>
      <w:r w:rsidR="00052BD9" w:rsidRPr="00644847">
        <w:rPr>
          <w:rFonts w:asciiTheme="minorHAnsi" w:hAnsiTheme="minorHAnsi" w:cstheme="minorHAnsi"/>
          <w:bCs/>
          <w:iCs/>
          <w:sz w:val="24"/>
          <w:szCs w:val="24"/>
        </w:rPr>
        <w:t xml:space="preserve"> </w:t>
      </w:r>
      <w:r w:rsidRPr="00644847">
        <w:rPr>
          <w:rFonts w:asciiTheme="minorHAnsi" w:hAnsiTheme="minorHAnsi" w:cstheme="minorHAnsi"/>
          <w:bCs/>
          <w:iCs/>
          <w:sz w:val="24"/>
          <w:szCs w:val="24"/>
        </w:rPr>
        <w:t xml:space="preserve">Plata se efectueaza prin ordin de plata, in contul </w:t>
      </w:r>
      <w:r w:rsidR="00617239" w:rsidRPr="009402DB">
        <w:rPr>
          <w:rFonts w:asciiTheme="minorHAnsi" w:hAnsiTheme="minorHAnsi" w:cstheme="minorHAnsi"/>
          <w:bCs/>
          <w:iCs/>
          <w:sz w:val="24"/>
          <w:szCs w:val="24"/>
          <w:highlight w:val="yellow"/>
        </w:rPr>
        <w:t>…………………………………………………..</w:t>
      </w:r>
      <w:r w:rsidR="00961AA0">
        <w:rPr>
          <w:rFonts w:asciiTheme="minorHAnsi" w:hAnsiTheme="minorHAnsi" w:cstheme="minorHAnsi"/>
          <w:bCs/>
          <w:iCs/>
          <w:sz w:val="24"/>
          <w:szCs w:val="24"/>
        </w:rPr>
        <w:t>,</w:t>
      </w:r>
      <w:r w:rsidR="00052BD9" w:rsidRPr="00644847">
        <w:rPr>
          <w:rFonts w:asciiTheme="minorHAnsi" w:hAnsiTheme="minorHAnsi" w:cstheme="minorHAnsi"/>
          <w:bCs/>
          <w:iCs/>
          <w:sz w:val="24"/>
          <w:szCs w:val="24"/>
        </w:rPr>
        <w:t xml:space="preserve"> </w:t>
      </w:r>
      <w:r w:rsidR="00866E58">
        <w:rPr>
          <w:rFonts w:asciiTheme="minorHAnsi" w:hAnsiTheme="minorHAnsi" w:cstheme="minorHAnsi"/>
          <w:bCs/>
          <w:iCs/>
          <w:sz w:val="24"/>
          <w:szCs w:val="24"/>
        </w:rPr>
        <w:t xml:space="preserve"> in termen de</w:t>
      </w:r>
      <w:r w:rsidR="00F60A97">
        <w:rPr>
          <w:rFonts w:asciiTheme="minorHAnsi" w:hAnsiTheme="minorHAnsi" w:cstheme="minorHAnsi"/>
          <w:bCs/>
          <w:iCs/>
          <w:sz w:val="24"/>
          <w:szCs w:val="24"/>
        </w:rPr>
        <w:t xml:space="preserve"> </w:t>
      </w:r>
      <w:r w:rsidR="00052BD9" w:rsidRPr="00644847">
        <w:rPr>
          <w:rFonts w:asciiTheme="minorHAnsi" w:hAnsiTheme="minorHAnsi" w:cstheme="minorHAnsi"/>
          <w:bCs/>
          <w:iCs/>
          <w:sz w:val="24"/>
          <w:szCs w:val="24"/>
        </w:rPr>
        <w:t>30</w:t>
      </w:r>
      <w:r w:rsidRPr="00644847">
        <w:rPr>
          <w:rFonts w:asciiTheme="minorHAnsi" w:hAnsiTheme="minorHAnsi" w:cstheme="minorHAnsi"/>
          <w:bCs/>
          <w:iCs/>
          <w:sz w:val="24"/>
          <w:szCs w:val="24"/>
        </w:rPr>
        <w:t xml:space="preserve"> zile </w:t>
      </w:r>
      <w:r w:rsidR="006B12A9" w:rsidRPr="00644847">
        <w:rPr>
          <w:rFonts w:asciiTheme="minorHAnsi" w:hAnsiTheme="minorHAnsi" w:cstheme="minorHAnsi"/>
          <w:bCs/>
          <w:iCs/>
          <w:sz w:val="24"/>
          <w:szCs w:val="24"/>
        </w:rPr>
        <w:t xml:space="preserve">de </w:t>
      </w:r>
      <w:r w:rsidR="00052BD9" w:rsidRPr="00644847">
        <w:rPr>
          <w:rFonts w:asciiTheme="minorHAnsi" w:hAnsiTheme="minorHAnsi" w:cstheme="minorHAnsi"/>
          <w:bCs/>
          <w:iCs/>
          <w:sz w:val="24"/>
          <w:szCs w:val="24"/>
        </w:rPr>
        <w:t xml:space="preserve">la data  primirii facturii, </w:t>
      </w:r>
      <w:r w:rsidR="006B12A9" w:rsidRPr="00644847">
        <w:rPr>
          <w:rFonts w:asciiTheme="minorHAnsi" w:hAnsiTheme="minorHAnsi" w:cstheme="minorHAnsi"/>
          <w:bCs/>
          <w:iCs/>
          <w:sz w:val="24"/>
          <w:szCs w:val="24"/>
        </w:rPr>
        <w:t xml:space="preserve">în perioada 25 – 30 ale lunii urmatoare </w:t>
      </w:r>
      <w:r w:rsidR="00052BD9" w:rsidRPr="00644847">
        <w:rPr>
          <w:rFonts w:asciiTheme="minorHAnsi" w:hAnsiTheme="minorHAnsi" w:cstheme="minorHAnsi"/>
          <w:bCs/>
          <w:iCs/>
          <w:sz w:val="24"/>
          <w:szCs w:val="24"/>
        </w:rPr>
        <w:t xml:space="preserve">pentru </w:t>
      </w:r>
      <w:r w:rsidR="006B12A9" w:rsidRPr="00644847">
        <w:rPr>
          <w:rFonts w:asciiTheme="minorHAnsi" w:hAnsiTheme="minorHAnsi" w:cstheme="minorHAnsi"/>
          <w:bCs/>
          <w:iCs/>
          <w:sz w:val="24"/>
          <w:szCs w:val="24"/>
        </w:rPr>
        <w:t>lun</w:t>
      </w:r>
      <w:r w:rsidR="00866E58">
        <w:rPr>
          <w:rFonts w:asciiTheme="minorHAnsi" w:hAnsiTheme="minorHAnsi" w:cstheme="minorHAnsi"/>
          <w:bCs/>
          <w:iCs/>
          <w:sz w:val="24"/>
          <w:szCs w:val="24"/>
        </w:rPr>
        <w:t>a precedent, in limita alocarilor bugetare.</w:t>
      </w:r>
      <w:r w:rsidR="00C407B7">
        <w:rPr>
          <w:rFonts w:asciiTheme="minorHAnsi" w:hAnsiTheme="minorHAnsi" w:cstheme="minorHAnsi"/>
          <w:bCs/>
          <w:iCs/>
          <w:sz w:val="24"/>
          <w:szCs w:val="24"/>
        </w:rPr>
        <w:t xml:space="preserve"> Prestatorul se oblige sa respecte legislatia in vigoare cu privire la serviciul RO E-factura.</w:t>
      </w:r>
    </w:p>
    <w:p w14:paraId="50A8B779" w14:textId="77777777" w:rsidR="00A83238" w:rsidRPr="00644847" w:rsidRDefault="00A83238" w:rsidP="006B12A9">
      <w:pPr>
        <w:pStyle w:val="BodyTextIndent"/>
        <w:ind w:firstLine="0"/>
        <w:rPr>
          <w:rFonts w:asciiTheme="minorHAnsi" w:hAnsiTheme="minorHAnsi" w:cstheme="minorHAnsi"/>
          <w:szCs w:val="24"/>
        </w:rPr>
      </w:pPr>
      <w:r w:rsidRPr="00644847">
        <w:rPr>
          <w:rFonts w:asciiTheme="minorHAnsi" w:hAnsiTheme="minorHAnsi" w:cstheme="minorHAnsi"/>
          <w:szCs w:val="24"/>
        </w:rPr>
        <w:t xml:space="preserve">                        </w:t>
      </w:r>
    </w:p>
    <w:p w14:paraId="7393797E" w14:textId="77777777" w:rsidR="00A83238" w:rsidRPr="00D06C1D" w:rsidRDefault="00A83238" w:rsidP="006B12A9">
      <w:pPr>
        <w:pStyle w:val="Heading1"/>
        <w:overflowPunct/>
        <w:autoSpaceDE/>
        <w:autoSpaceDN/>
        <w:adjustRightInd/>
        <w:ind w:firstLine="0"/>
        <w:textAlignment w:val="auto"/>
        <w:rPr>
          <w:rFonts w:asciiTheme="minorHAnsi" w:hAnsiTheme="minorHAnsi" w:cstheme="minorHAnsi"/>
          <w:bCs/>
          <w:iCs/>
          <w:szCs w:val="24"/>
          <w:u w:val="single"/>
          <w:lang w:val="en-US"/>
        </w:rPr>
      </w:pPr>
      <w:r w:rsidRPr="00D06C1D">
        <w:rPr>
          <w:rFonts w:asciiTheme="minorHAnsi" w:hAnsiTheme="minorHAnsi" w:cstheme="minorHAnsi"/>
          <w:bCs/>
          <w:iCs/>
          <w:szCs w:val="24"/>
          <w:u w:val="single"/>
          <w:lang w:val="en-US"/>
        </w:rPr>
        <w:t>CAP. VI. RASPUNDEREA PARTILOR</w:t>
      </w:r>
    </w:p>
    <w:p w14:paraId="7BA8BD1F" w14:textId="77777777" w:rsidR="00A83238" w:rsidRPr="00D06C1D" w:rsidRDefault="00A83238" w:rsidP="006B12A9">
      <w:pPr>
        <w:jc w:val="both"/>
        <w:rPr>
          <w:rFonts w:asciiTheme="minorHAnsi" w:hAnsiTheme="minorHAnsi" w:cstheme="minorHAnsi"/>
          <w:b/>
          <w:bCs/>
          <w:i/>
          <w:iCs/>
          <w:sz w:val="10"/>
          <w:szCs w:val="10"/>
        </w:rPr>
      </w:pPr>
    </w:p>
    <w:p w14:paraId="136C5343" w14:textId="77777777" w:rsidR="00A83238" w:rsidRPr="00644847" w:rsidRDefault="00A83238" w:rsidP="006B12A9">
      <w:pPr>
        <w:jc w:val="both"/>
        <w:rPr>
          <w:rFonts w:asciiTheme="minorHAnsi" w:hAnsiTheme="minorHAnsi" w:cstheme="minorHAnsi"/>
          <w:sz w:val="24"/>
          <w:szCs w:val="24"/>
        </w:rPr>
      </w:pPr>
      <w:r w:rsidRPr="00866E58">
        <w:rPr>
          <w:rFonts w:asciiTheme="minorHAnsi" w:hAnsiTheme="minorHAnsi" w:cstheme="minorHAnsi"/>
          <w:b/>
          <w:bCs/>
          <w:i/>
          <w:iCs/>
          <w:sz w:val="24"/>
          <w:szCs w:val="24"/>
        </w:rPr>
        <w:t>Art. 1</w:t>
      </w:r>
      <w:r w:rsidR="00052BD9" w:rsidRPr="00866E58">
        <w:rPr>
          <w:rFonts w:asciiTheme="minorHAnsi" w:hAnsiTheme="minorHAnsi" w:cstheme="minorHAnsi"/>
          <w:b/>
          <w:bCs/>
          <w:i/>
          <w:iCs/>
          <w:sz w:val="24"/>
          <w:szCs w:val="24"/>
        </w:rPr>
        <w:t>9</w:t>
      </w:r>
      <w:r w:rsidRPr="00866E58">
        <w:rPr>
          <w:rFonts w:asciiTheme="minorHAnsi" w:hAnsiTheme="minorHAnsi" w:cstheme="minorHAnsi"/>
          <w:b/>
          <w:bCs/>
          <w:i/>
          <w:iCs/>
          <w:sz w:val="24"/>
          <w:szCs w:val="24"/>
        </w:rPr>
        <w:t xml:space="preserve">. </w:t>
      </w:r>
      <w:r w:rsidRPr="00644847">
        <w:rPr>
          <w:rFonts w:asciiTheme="minorHAnsi" w:hAnsiTheme="minorHAnsi" w:cstheme="minorHAnsi"/>
          <w:sz w:val="24"/>
          <w:szCs w:val="24"/>
        </w:rPr>
        <w:t>Pentru executarea necorespunzatoare sau cu intarziere a obligatiilor asumate prin prezentul contract, partile datoreaza despagubiri (daune) si penalitati de intarziere potrivit normelor incidente ale dreptului comun si clauzelor stipulate in acest contract.</w:t>
      </w:r>
    </w:p>
    <w:p w14:paraId="3DC2F4B3" w14:textId="259CD40F" w:rsidR="00A83238" w:rsidRPr="00644847" w:rsidRDefault="00A83238" w:rsidP="006B12A9">
      <w:pPr>
        <w:pStyle w:val="BodyTextIndent"/>
        <w:ind w:firstLine="0"/>
        <w:rPr>
          <w:rFonts w:asciiTheme="minorHAnsi" w:hAnsiTheme="minorHAnsi" w:cstheme="minorHAnsi"/>
          <w:szCs w:val="24"/>
        </w:rPr>
      </w:pPr>
      <w:r w:rsidRPr="00644847">
        <w:rPr>
          <w:rFonts w:asciiTheme="minorHAnsi" w:hAnsiTheme="minorHAnsi" w:cstheme="minorHAnsi"/>
          <w:szCs w:val="24"/>
        </w:rPr>
        <w:t>Pentru executarea cu intarziere a obligatiilor asumate, partea in culpa datorea</w:t>
      </w:r>
      <w:r w:rsidR="00417666">
        <w:rPr>
          <w:rFonts w:asciiTheme="minorHAnsi" w:hAnsiTheme="minorHAnsi" w:cstheme="minorHAnsi"/>
          <w:szCs w:val="24"/>
        </w:rPr>
        <w:t>za penalitati de intarziere de 0,05</w:t>
      </w:r>
      <w:r w:rsidRPr="00644847">
        <w:rPr>
          <w:rFonts w:asciiTheme="minorHAnsi" w:hAnsiTheme="minorHAnsi" w:cstheme="minorHAnsi"/>
          <w:szCs w:val="24"/>
        </w:rPr>
        <w:t>% pentru fiecare zi de intarziere, calculate prin aplicarea procentului la valoarea prestatiei datorate.</w:t>
      </w:r>
    </w:p>
    <w:p w14:paraId="7B325C2D" w14:textId="77777777" w:rsidR="00A83238" w:rsidRPr="00644847" w:rsidRDefault="00052BD9" w:rsidP="006B12A9">
      <w:pPr>
        <w:jc w:val="both"/>
        <w:rPr>
          <w:rFonts w:asciiTheme="minorHAnsi" w:hAnsiTheme="minorHAnsi" w:cstheme="minorHAnsi"/>
          <w:sz w:val="24"/>
          <w:szCs w:val="24"/>
        </w:rPr>
      </w:pPr>
      <w:r w:rsidRPr="00644847">
        <w:rPr>
          <w:rFonts w:asciiTheme="minorHAnsi" w:hAnsiTheme="minorHAnsi" w:cstheme="minorHAnsi"/>
          <w:b/>
          <w:bCs/>
          <w:i/>
          <w:iCs/>
          <w:sz w:val="24"/>
          <w:szCs w:val="24"/>
        </w:rPr>
        <w:t>Art. 20</w:t>
      </w:r>
      <w:r w:rsidR="00A83238" w:rsidRPr="00644847">
        <w:rPr>
          <w:rFonts w:asciiTheme="minorHAnsi" w:hAnsiTheme="minorHAnsi" w:cstheme="minorHAnsi"/>
          <w:b/>
          <w:bCs/>
          <w:i/>
          <w:iCs/>
          <w:sz w:val="24"/>
          <w:szCs w:val="24"/>
        </w:rPr>
        <w:t xml:space="preserve">. </w:t>
      </w:r>
      <w:r w:rsidR="00A83238" w:rsidRPr="00644847">
        <w:rPr>
          <w:rFonts w:asciiTheme="minorHAnsi" w:hAnsiTheme="minorHAnsi" w:cstheme="minorHAnsi"/>
          <w:sz w:val="24"/>
          <w:szCs w:val="24"/>
        </w:rPr>
        <w:t>Beneficiarul si prestatorul raspund pentru faptele culpabile ale prepusilor acestora, in conformitate cu prevederile legale de drept comun incidente.</w:t>
      </w:r>
    </w:p>
    <w:p w14:paraId="560732CB" w14:textId="77777777" w:rsidR="00A83238" w:rsidRPr="00644847" w:rsidRDefault="00A83238" w:rsidP="006B12A9">
      <w:pPr>
        <w:jc w:val="both"/>
        <w:rPr>
          <w:rFonts w:asciiTheme="minorHAnsi" w:hAnsiTheme="minorHAnsi" w:cstheme="minorHAnsi"/>
          <w:sz w:val="24"/>
          <w:szCs w:val="24"/>
        </w:rPr>
      </w:pPr>
      <w:r w:rsidRPr="00644847">
        <w:rPr>
          <w:rFonts w:asciiTheme="minorHAnsi" w:hAnsiTheme="minorHAnsi" w:cstheme="minorHAnsi"/>
          <w:b/>
          <w:bCs/>
          <w:i/>
          <w:iCs/>
          <w:sz w:val="24"/>
          <w:szCs w:val="24"/>
        </w:rPr>
        <w:t xml:space="preserve">Art. </w:t>
      </w:r>
      <w:r w:rsidR="00052BD9" w:rsidRPr="00644847">
        <w:rPr>
          <w:rFonts w:asciiTheme="minorHAnsi" w:hAnsiTheme="minorHAnsi" w:cstheme="minorHAnsi"/>
          <w:b/>
          <w:bCs/>
          <w:i/>
          <w:iCs/>
          <w:sz w:val="24"/>
          <w:szCs w:val="24"/>
        </w:rPr>
        <w:t>21</w:t>
      </w:r>
      <w:r w:rsidRPr="00644847">
        <w:rPr>
          <w:rFonts w:asciiTheme="minorHAnsi" w:hAnsiTheme="minorHAnsi" w:cstheme="minorHAnsi"/>
          <w:b/>
          <w:bCs/>
          <w:i/>
          <w:iCs/>
          <w:sz w:val="24"/>
          <w:szCs w:val="24"/>
        </w:rPr>
        <w:t>.</w:t>
      </w:r>
      <w:r w:rsidRPr="00644847">
        <w:rPr>
          <w:rFonts w:asciiTheme="minorHAnsi" w:hAnsiTheme="minorHAnsi" w:cstheme="minorHAnsi"/>
          <w:sz w:val="24"/>
          <w:szCs w:val="24"/>
        </w:rPr>
        <w:t xml:space="preserve"> Partile convin ca forta majora apara de raspundere partea care o invoca pentru neexecutarea sau executarea cu intarziere a clauzelor prezentului contract.</w:t>
      </w:r>
    </w:p>
    <w:p w14:paraId="6D3466BE" w14:textId="77777777" w:rsidR="00A83238" w:rsidRPr="00644847" w:rsidRDefault="00A83238" w:rsidP="006B12A9">
      <w:pPr>
        <w:pStyle w:val="BodyTextIndent"/>
        <w:ind w:firstLine="0"/>
        <w:rPr>
          <w:rFonts w:asciiTheme="minorHAnsi" w:hAnsiTheme="minorHAnsi" w:cstheme="minorHAnsi"/>
          <w:szCs w:val="24"/>
        </w:rPr>
      </w:pPr>
      <w:r w:rsidRPr="00644847">
        <w:rPr>
          <w:rFonts w:asciiTheme="minorHAnsi" w:hAnsiTheme="minorHAnsi" w:cstheme="minorHAnsi"/>
          <w:szCs w:val="24"/>
        </w:rPr>
        <w:t xml:space="preserve">Prin forta majora, potrivit prezentului contract, se inteleg evenimentele sau imprejurarile obiective, imprevizibile, ale caror efecte sunt de neinlaturat pentru partea care o invoca si </w:t>
      </w:r>
      <w:r w:rsidRPr="00644847">
        <w:rPr>
          <w:rFonts w:asciiTheme="minorHAnsi" w:hAnsiTheme="minorHAnsi" w:cstheme="minorHAnsi"/>
          <w:szCs w:val="24"/>
        </w:rPr>
        <w:lastRenderedPageBreak/>
        <w:t>care, survenind dupa data incheierii contractului, impiedica ori intarzie indeplinirea obligatiilor contractuale de catre partea in cauza.</w:t>
      </w:r>
    </w:p>
    <w:p w14:paraId="0E566E6E" w14:textId="77777777" w:rsidR="00A83238" w:rsidRPr="00644847" w:rsidRDefault="00A83238" w:rsidP="006B12A9">
      <w:pPr>
        <w:jc w:val="both"/>
        <w:rPr>
          <w:rFonts w:asciiTheme="minorHAnsi" w:hAnsiTheme="minorHAnsi" w:cstheme="minorHAnsi"/>
          <w:sz w:val="24"/>
          <w:szCs w:val="24"/>
        </w:rPr>
      </w:pPr>
    </w:p>
    <w:p w14:paraId="24D7188D" w14:textId="77777777" w:rsidR="00A83238" w:rsidRPr="00644847" w:rsidRDefault="00A83238" w:rsidP="006B12A9">
      <w:pPr>
        <w:pStyle w:val="Heading1"/>
        <w:overflowPunct/>
        <w:autoSpaceDE/>
        <w:autoSpaceDN/>
        <w:adjustRightInd/>
        <w:ind w:firstLine="0"/>
        <w:textAlignment w:val="auto"/>
        <w:rPr>
          <w:rFonts w:asciiTheme="minorHAnsi" w:hAnsiTheme="minorHAnsi" w:cstheme="minorHAnsi"/>
          <w:bCs/>
          <w:iCs/>
          <w:szCs w:val="24"/>
          <w:u w:val="single"/>
          <w:lang w:val="en-US"/>
        </w:rPr>
      </w:pPr>
      <w:r w:rsidRPr="00644847">
        <w:rPr>
          <w:rFonts w:asciiTheme="minorHAnsi" w:hAnsiTheme="minorHAnsi" w:cstheme="minorHAnsi"/>
          <w:bCs/>
          <w:iCs/>
          <w:szCs w:val="24"/>
          <w:u w:val="single"/>
          <w:lang w:val="en-US"/>
        </w:rPr>
        <w:t>CAP. VII. ALTE CLAUZE</w:t>
      </w:r>
    </w:p>
    <w:p w14:paraId="6AD5A19A" w14:textId="77777777" w:rsidR="00A83238" w:rsidRPr="00F60A97" w:rsidRDefault="00A83238" w:rsidP="006B12A9">
      <w:pPr>
        <w:jc w:val="both"/>
        <w:rPr>
          <w:rFonts w:asciiTheme="minorHAnsi" w:hAnsiTheme="minorHAnsi" w:cstheme="minorHAnsi"/>
          <w:b/>
          <w:bCs/>
          <w:i/>
          <w:iCs/>
          <w:sz w:val="10"/>
          <w:szCs w:val="10"/>
        </w:rPr>
      </w:pPr>
    </w:p>
    <w:p w14:paraId="20A57C9F" w14:textId="77777777" w:rsidR="00A83238" w:rsidRPr="00644847" w:rsidRDefault="00A83238" w:rsidP="006B12A9">
      <w:pPr>
        <w:jc w:val="both"/>
        <w:rPr>
          <w:rFonts w:asciiTheme="minorHAnsi" w:hAnsiTheme="minorHAnsi" w:cstheme="minorHAnsi"/>
          <w:sz w:val="24"/>
          <w:szCs w:val="24"/>
        </w:rPr>
      </w:pPr>
      <w:r w:rsidRPr="00644847">
        <w:rPr>
          <w:rFonts w:asciiTheme="minorHAnsi" w:hAnsiTheme="minorHAnsi" w:cstheme="minorHAnsi"/>
          <w:b/>
          <w:bCs/>
          <w:i/>
          <w:iCs/>
          <w:sz w:val="24"/>
          <w:szCs w:val="24"/>
        </w:rPr>
        <w:t xml:space="preserve">Art. </w:t>
      </w:r>
      <w:r w:rsidR="00052BD9" w:rsidRPr="00644847">
        <w:rPr>
          <w:rFonts w:asciiTheme="minorHAnsi" w:hAnsiTheme="minorHAnsi" w:cstheme="minorHAnsi"/>
          <w:b/>
          <w:bCs/>
          <w:i/>
          <w:iCs/>
          <w:sz w:val="24"/>
          <w:szCs w:val="24"/>
        </w:rPr>
        <w:t>22</w:t>
      </w:r>
      <w:r w:rsidRPr="00644847">
        <w:rPr>
          <w:rFonts w:asciiTheme="minorHAnsi" w:hAnsiTheme="minorHAnsi" w:cstheme="minorHAnsi"/>
          <w:b/>
          <w:bCs/>
          <w:i/>
          <w:iCs/>
          <w:sz w:val="24"/>
          <w:szCs w:val="24"/>
        </w:rPr>
        <w:t xml:space="preserve">. </w:t>
      </w:r>
      <w:r w:rsidRPr="00644847">
        <w:rPr>
          <w:rFonts w:asciiTheme="minorHAnsi" w:hAnsiTheme="minorHAnsi" w:cstheme="minorHAnsi"/>
          <w:sz w:val="24"/>
          <w:szCs w:val="24"/>
        </w:rPr>
        <w:t>Modificarea sau completarea unilaterala a prezentului contract este interzisa.</w:t>
      </w:r>
    </w:p>
    <w:p w14:paraId="07AA93FE" w14:textId="77777777" w:rsidR="00A83238" w:rsidRPr="00644847" w:rsidRDefault="00A83238" w:rsidP="006B12A9">
      <w:pPr>
        <w:jc w:val="both"/>
        <w:rPr>
          <w:rFonts w:asciiTheme="minorHAnsi" w:hAnsiTheme="minorHAnsi" w:cstheme="minorHAnsi"/>
          <w:sz w:val="24"/>
          <w:szCs w:val="24"/>
        </w:rPr>
      </w:pPr>
      <w:r w:rsidRPr="00644847">
        <w:rPr>
          <w:rFonts w:asciiTheme="minorHAnsi" w:hAnsiTheme="minorHAnsi" w:cstheme="minorHAnsi"/>
          <w:sz w:val="24"/>
          <w:szCs w:val="24"/>
        </w:rPr>
        <w:t>Orice modificari sau completari la acest contract sunt valabile si opozabile partilor numai daca acestea rezulta in mod expres dintr-un document datat si semnat de ambele parti contractante, care va fi considerat ca parte integranta a contractului, avand aceeasi valabilitate ca acesta (act aditional).</w:t>
      </w:r>
    </w:p>
    <w:p w14:paraId="35FC1B8A" w14:textId="77777777" w:rsidR="00A83238" w:rsidRPr="00644847" w:rsidRDefault="00A83238" w:rsidP="006B12A9">
      <w:pPr>
        <w:jc w:val="both"/>
        <w:rPr>
          <w:rFonts w:asciiTheme="minorHAnsi" w:hAnsiTheme="minorHAnsi" w:cstheme="minorHAnsi"/>
          <w:sz w:val="24"/>
          <w:szCs w:val="24"/>
        </w:rPr>
      </w:pPr>
      <w:r w:rsidRPr="00644847">
        <w:rPr>
          <w:rFonts w:asciiTheme="minorHAnsi" w:hAnsiTheme="minorHAnsi" w:cstheme="minorHAnsi"/>
          <w:b/>
          <w:bCs/>
          <w:i/>
          <w:iCs/>
          <w:sz w:val="24"/>
          <w:szCs w:val="24"/>
        </w:rPr>
        <w:t xml:space="preserve">Art. </w:t>
      </w:r>
      <w:r w:rsidR="00052BD9" w:rsidRPr="00644847">
        <w:rPr>
          <w:rFonts w:asciiTheme="minorHAnsi" w:hAnsiTheme="minorHAnsi" w:cstheme="minorHAnsi"/>
          <w:b/>
          <w:bCs/>
          <w:i/>
          <w:iCs/>
          <w:sz w:val="24"/>
          <w:szCs w:val="24"/>
        </w:rPr>
        <w:t>23</w:t>
      </w:r>
      <w:r w:rsidRPr="00644847">
        <w:rPr>
          <w:rFonts w:asciiTheme="minorHAnsi" w:hAnsiTheme="minorHAnsi" w:cstheme="minorHAnsi"/>
          <w:b/>
          <w:bCs/>
          <w:i/>
          <w:iCs/>
          <w:sz w:val="24"/>
          <w:szCs w:val="24"/>
        </w:rPr>
        <w:t xml:space="preserve">. </w:t>
      </w:r>
      <w:r w:rsidRPr="00644847">
        <w:rPr>
          <w:rFonts w:asciiTheme="minorHAnsi" w:hAnsiTheme="minorHAnsi" w:cstheme="minorHAnsi"/>
          <w:sz w:val="24"/>
          <w:szCs w:val="24"/>
        </w:rPr>
        <w:t>Orice neintelegere in legatura cu incheierea, executarea sau incetarea (rezilierea) prezentului contract se va solutiona in primul rand pe cale amiabila, prin negociere intre parti. In masura in care solutionarea pe cale amiabila nu este posibila, litigiile de orice natura privind derularea prezentului contract de prestari servicii sunt de competenta instantelor judecatoresti, potrivit legii.</w:t>
      </w:r>
    </w:p>
    <w:p w14:paraId="23B953AD" w14:textId="77777777" w:rsidR="00A83238" w:rsidRPr="00F60A97" w:rsidRDefault="00A83238" w:rsidP="006B12A9">
      <w:pPr>
        <w:jc w:val="both"/>
        <w:rPr>
          <w:rFonts w:asciiTheme="minorHAnsi" w:hAnsiTheme="minorHAnsi" w:cstheme="minorHAnsi"/>
          <w:sz w:val="24"/>
          <w:szCs w:val="24"/>
        </w:rPr>
      </w:pPr>
      <w:r w:rsidRPr="00644847">
        <w:rPr>
          <w:rFonts w:asciiTheme="minorHAnsi" w:hAnsiTheme="minorHAnsi" w:cstheme="minorHAnsi"/>
          <w:b/>
          <w:bCs/>
          <w:i/>
          <w:iCs/>
          <w:sz w:val="24"/>
          <w:szCs w:val="24"/>
        </w:rPr>
        <w:t>Art. 2</w:t>
      </w:r>
      <w:r w:rsidR="00052BD9" w:rsidRPr="00644847">
        <w:rPr>
          <w:rFonts w:asciiTheme="minorHAnsi" w:hAnsiTheme="minorHAnsi" w:cstheme="minorHAnsi"/>
          <w:b/>
          <w:bCs/>
          <w:i/>
          <w:iCs/>
          <w:sz w:val="24"/>
          <w:szCs w:val="24"/>
        </w:rPr>
        <w:t>4</w:t>
      </w:r>
      <w:r w:rsidRPr="00644847">
        <w:rPr>
          <w:rFonts w:asciiTheme="minorHAnsi" w:hAnsiTheme="minorHAnsi" w:cstheme="minorHAnsi"/>
          <w:b/>
          <w:bCs/>
          <w:i/>
          <w:iCs/>
          <w:sz w:val="24"/>
          <w:szCs w:val="24"/>
        </w:rPr>
        <w:t>.</w:t>
      </w:r>
      <w:r w:rsidRPr="00644847">
        <w:rPr>
          <w:rFonts w:asciiTheme="minorHAnsi" w:hAnsiTheme="minorHAnsi" w:cstheme="minorHAnsi"/>
          <w:sz w:val="24"/>
          <w:szCs w:val="24"/>
        </w:rPr>
        <w:t xml:space="preserve"> Acest contract</w:t>
      </w:r>
      <w:r w:rsidR="00F60A97">
        <w:rPr>
          <w:rFonts w:asciiTheme="minorHAnsi" w:hAnsiTheme="minorHAnsi" w:cstheme="minorHAnsi"/>
          <w:sz w:val="24"/>
          <w:szCs w:val="24"/>
        </w:rPr>
        <w:t xml:space="preserve">, caietul de sarcini care a stat la baza atribuirii lui, precum si </w:t>
      </w:r>
      <w:r w:rsidRPr="00644847">
        <w:rPr>
          <w:rFonts w:asciiTheme="minorHAnsi" w:hAnsiTheme="minorHAnsi" w:cstheme="minorHAnsi"/>
          <w:sz w:val="24"/>
          <w:szCs w:val="24"/>
        </w:rPr>
        <w:t xml:space="preserve">actele aditionale </w:t>
      </w:r>
      <w:r w:rsidR="00F60A97">
        <w:rPr>
          <w:rFonts w:asciiTheme="minorHAnsi" w:hAnsiTheme="minorHAnsi" w:cstheme="minorHAnsi"/>
          <w:sz w:val="24"/>
          <w:szCs w:val="24"/>
        </w:rPr>
        <w:t>care se pot incheia intre parti</w:t>
      </w:r>
      <w:r w:rsidRPr="00F60A97">
        <w:rPr>
          <w:rFonts w:asciiTheme="minorHAnsi" w:hAnsiTheme="minorHAnsi" w:cstheme="minorHAnsi"/>
          <w:sz w:val="24"/>
          <w:szCs w:val="24"/>
        </w:rPr>
        <w:t xml:space="preserve">, formeaza un tot unitar de drepturi si obligatii reciproce asumate de </w:t>
      </w:r>
      <w:r w:rsidR="00F60A97">
        <w:rPr>
          <w:rFonts w:asciiTheme="minorHAnsi" w:hAnsiTheme="minorHAnsi" w:cstheme="minorHAnsi"/>
          <w:sz w:val="24"/>
          <w:szCs w:val="24"/>
        </w:rPr>
        <w:t>acestea</w:t>
      </w:r>
      <w:r w:rsidRPr="00F60A97">
        <w:rPr>
          <w:rFonts w:asciiTheme="minorHAnsi" w:hAnsiTheme="minorHAnsi" w:cstheme="minorHAnsi"/>
          <w:sz w:val="24"/>
          <w:szCs w:val="24"/>
        </w:rPr>
        <w:t>.</w:t>
      </w:r>
    </w:p>
    <w:p w14:paraId="17CBE5D2" w14:textId="77777777" w:rsidR="00A83238" w:rsidRPr="00644847" w:rsidRDefault="00A83238" w:rsidP="006B12A9">
      <w:pPr>
        <w:jc w:val="both"/>
        <w:rPr>
          <w:rFonts w:asciiTheme="minorHAnsi" w:hAnsiTheme="minorHAnsi" w:cstheme="minorHAnsi"/>
          <w:sz w:val="24"/>
          <w:szCs w:val="24"/>
        </w:rPr>
      </w:pPr>
      <w:r w:rsidRPr="00644847">
        <w:rPr>
          <w:rFonts w:asciiTheme="minorHAnsi" w:hAnsiTheme="minorHAnsi" w:cstheme="minorHAnsi"/>
          <w:b/>
          <w:bCs/>
          <w:i/>
          <w:iCs/>
          <w:sz w:val="24"/>
          <w:szCs w:val="24"/>
        </w:rPr>
        <w:t>Art. 2</w:t>
      </w:r>
      <w:r w:rsidR="00052BD9" w:rsidRPr="00644847">
        <w:rPr>
          <w:rFonts w:asciiTheme="minorHAnsi" w:hAnsiTheme="minorHAnsi" w:cstheme="minorHAnsi"/>
          <w:b/>
          <w:bCs/>
          <w:i/>
          <w:iCs/>
          <w:sz w:val="24"/>
          <w:szCs w:val="24"/>
        </w:rPr>
        <w:t>5</w:t>
      </w:r>
      <w:r w:rsidRPr="00644847">
        <w:rPr>
          <w:rFonts w:asciiTheme="minorHAnsi" w:hAnsiTheme="minorHAnsi" w:cstheme="minorHAnsi"/>
          <w:b/>
          <w:bCs/>
          <w:i/>
          <w:iCs/>
          <w:sz w:val="24"/>
          <w:szCs w:val="24"/>
        </w:rPr>
        <w:t xml:space="preserve">. </w:t>
      </w:r>
      <w:r w:rsidRPr="00644847">
        <w:rPr>
          <w:rFonts w:asciiTheme="minorHAnsi" w:hAnsiTheme="minorHAnsi" w:cstheme="minorHAnsi"/>
          <w:sz w:val="24"/>
          <w:szCs w:val="24"/>
        </w:rPr>
        <w:t>Nici una dintre parti nu poate incredinta sau transmite unei terte persoane drepturile si obligatiile asumate prin prezentul contract, fara acordul prealabil scris al celeilalte parti.</w:t>
      </w:r>
    </w:p>
    <w:p w14:paraId="043C7831" w14:textId="26510C1A" w:rsidR="00A83238" w:rsidRDefault="00A83238" w:rsidP="006B12A9">
      <w:pPr>
        <w:jc w:val="both"/>
        <w:rPr>
          <w:rFonts w:asciiTheme="minorHAnsi" w:hAnsiTheme="minorHAnsi" w:cstheme="minorHAnsi"/>
          <w:sz w:val="24"/>
          <w:szCs w:val="24"/>
          <w:lang w:val="it-IT"/>
        </w:rPr>
      </w:pPr>
      <w:r w:rsidRPr="00644847">
        <w:rPr>
          <w:rFonts w:asciiTheme="minorHAnsi" w:hAnsiTheme="minorHAnsi" w:cstheme="minorHAnsi"/>
          <w:b/>
          <w:bCs/>
          <w:i/>
          <w:iCs/>
          <w:sz w:val="24"/>
          <w:szCs w:val="24"/>
        </w:rPr>
        <w:t>Art. 2</w:t>
      </w:r>
      <w:r w:rsidR="00052BD9" w:rsidRPr="00644847">
        <w:rPr>
          <w:rFonts w:asciiTheme="minorHAnsi" w:hAnsiTheme="minorHAnsi" w:cstheme="minorHAnsi"/>
          <w:b/>
          <w:bCs/>
          <w:i/>
          <w:iCs/>
          <w:sz w:val="24"/>
          <w:szCs w:val="24"/>
        </w:rPr>
        <w:t>6</w:t>
      </w:r>
      <w:r w:rsidRPr="00644847">
        <w:rPr>
          <w:rFonts w:asciiTheme="minorHAnsi" w:hAnsiTheme="minorHAnsi" w:cstheme="minorHAnsi"/>
          <w:b/>
          <w:bCs/>
          <w:i/>
          <w:iCs/>
          <w:sz w:val="24"/>
          <w:szCs w:val="24"/>
        </w:rPr>
        <w:t xml:space="preserve">. </w:t>
      </w:r>
      <w:r w:rsidRPr="00644847">
        <w:rPr>
          <w:rFonts w:asciiTheme="minorHAnsi" w:hAnsiTheme="minorHAnsi" w:cstheme="minorHAnsi"/>
          <w:sz w:val="24"/>
          <w:szCs w:val="24"/>
          <w:lang w:val="it-IT"/>
        </w:rPr>
        <w:t xml:space="preserve">Contractul a fost </w:t>
      </w:r>
      <w:r w:rsidR="000E211D">
        <w:rPr>
          <w:rFonts w:asciiTheme="minorHAnsi" w:hAnsiTheme="minorHAnsi" w:cstheme="minorHAnsi"/>
          <w:sz w:val="24"/>
          <w:szCs w:val="24"/>
          <w:lang w:val="it-IT"/>
        </w:rPr>
        <w:t xml:space="preserve">semnat in Bucuresti in data de </w:t>
      </w:r>
      <w:r w:rsidR="00D06C1D">
        <w:rPr>
          <w:rFonts w:asciiTheme="minorHAnsi" w:hAnsiTheme="minorHAnsi" w:cstheme="minorHAnsi"/>
          <w:sz w:val="24"/>
          <w:szCs w:val="24"/>
          <w:lang w:val="it-IT"/>
        </w:rPr>
        <w:t>.........................</w:t>
      </w:r>
      <w:r w:rsidRPr="00644847">
        <w:rPr>
          <w:rFonts w:asciiTheme="minorHAnsi" w:hAnsiTheme="minorHAnsi" w:cstheme="minorHAnsi"/>
          <w:sz w:val="24"/>
          <w:szCs w:val="24"/>
          <w:lang w:val="it-IT"/>
        </w:rPr>
        <w:t xml:space="preserve">, in </w:t>
      </w:r>
      <w:r w:rsidR="00D30CD9">
        <w:rPr>
          <w:rFonts w:asciiTheme="minorHAnsi" w:hAnsiTheme="minorHAnsi" w:cstheme="minorHAnsi"/>
          <w:sz w:val="24"/>
          <w:szCs w:val="24"/>
          <w:lang w:val="it-IT"/>
        </w:rPr>
        <w:t>trei</w:t>
      </w:r>
      <w:r w:rsidRPr="00644847">
        <w:rPr>
          <w:rFonts w:asciiTheme="minorHAnsi" w:hAnsiTheme="minorHAnsi" w:cstheme="minorHAnsi"/>
          <w:sz w:val="24"/>
          <w:szCs w:val="24"/>
          <w:lang w:val="it-IT"/>
        </w:rPr>
        <w:t xml:space="preserve"> exemplare</w:t>
      </w:r>
      <w:r w:rsidR="00D30CD9">
        <w:rPr>
          <w:rFonts w:asciiTheme="minorHAnsi" w:hAnsiTheme="minorHAnsi" w:cstheme="minorHAnsi"/>
          <w:sz w:val="24"/>
          <w:szCs w:val="24"/>
          <w:lang w:val="it-IT"/>
        </w:rPr>
        <w:t>,</w:t>
      </w:r>
      <w:r w:rsidRPr="00644847">
        <w:rPr>
          <w:rFonts w:asciiTheme="minorHAnsi" w:hAnsiTheme="minorHAnsi" w:cstheme="minorHAnsi"/>
          <w:sz w:val="24"/>
          <w:szCs w:val="24"/>
          <w:lang w:val="it-IT"/>
        </w:rPr>
        <w:t xml:space="preserve"> fiecare</w:t>
      </w:r>
      <w:r w:rsidR="000E211D">
        <w:rPr>
          <w:rFonts w:asciiTheme="minorHAnsi" w:hAnsiTheme="minorHAnsi" w:cstheme="minorHAnsi"/>
          <w:sz w:val="24"/>
          <w:szCs w:val="24"/>
          <w:lang w:val="it-IT"/>
        </w:rPr>
        <w:t xml:space="preserve"> exemplar semnat si stampilat </w:t>
      </w:r>
      <w:r w:rsidRPr="00644847">
        <w:rPr>
          <w:rFonts w:asciiTheme="minorHAnsi" w:hAnsiTheme="minorHAnsi" w:cstheme="minorHAnsi"/>
          <w:sz w:val="24"/>
          <w:szCs w:val="24"/>
          <w:lang w:val="it-IT"/>
        </w:rPr>
        <w:t>avand aceeasi valabilitate juridica si caracter confidential.</w:t>
      </w:r>
    </w:p>
    <w:p w14:paraId="6C9D7ABF" w14:textId="77777777" w:rsidR="00A83238" w:rsidRPr="00644847" w:rsidRDefault="00A83238" w:rsidP="006B12A9">
      <w:pPr>
        <w:jc w:val="both"/>
        <w:rPr>
          <w:rFonts w:asciiTheme="minorHAnsi" w:hAnsiTheme="minorHAnsi" w:cstheme="minorHAnsi"/>
          <w:sz w:val="24"/>
          <w:szCs w:val="24"/>
          <w:lang w:val="it-IT"/>
        </w:rPr>
      </w:pPr>
    </w:p>
    <w:tbl>
      <w:tblPr>
        <w:tblW w:w="0" w:type="auto"/>
        <w:jc w:val="center"/>
        <w:tblLook w:val="0000" w:firstRow="0" w:lastRow="0" w:firstColumn="0" w:lastColumn="0" w:noHBand="0" w:noVBand="0"/>
      </w:tblPr>
      <w:tblGrid>
        <w:gridCol w:w="4523"/>
        <w:gridCol w:w="4374"/>
      </w:tblGrid>
      <w:tr w:rsidR="00F60A97" w:rsidRPr="00F60A97" w14:paraId="6324EE95" w14:textId="77777777" w:rsidTr="00961AA0">
        <w:trPr>
          <w:trHeight w:val="243"/>
          <w:jc w:val="center"/>
        </w:trPr>
        <w:tc>
          <w:tcPr>
            <w:tcW w:w="4523" w:type="dxa"/>
          </w:tcPr>
          <w:p w14:paraId="4BB891B9" w14:textId="77777777" w:rsidR="00F60A97" w:rsidRPr="006072DD" w:rsidRDefault="00F60A97" w:rsidP="006B12A9">
            <w:pPr>
              <w:rPr>
                <w:b/>
                <w:i/>
                <w:sz w:val="22"/>
                <w:szCs w:val="22"/>
              </w:rPr>
            </w:pPr>
          </w:p>
        </w:tc>
        <w:tc>
          <w:tcPr>
            <w:tcW w:w="4374" w:type="dxa"/>
          </w:tcPr>
          <w:p w14:paraId="02BB3676" w14:textId="77777777" w:rsidR="00F60A97" w:rsidRPr="00D06C1D" w:rsidRDefault="00F60A97" w:rsidP="00F60A97">
            <w:pPr>
              <w:rPr>
                <w:sz w:val="22"/>
                <w:szCs w:val="22"/>
              </w:rPr>
            </w:pPr>
          </w:p>
        </w:tc>
      </w:tr>
      <w:tr w:rsidR="00AE66EB" w:rsidRPr="005B0554" w14:paraId="27D4D8A3" w14:textId="77777777" w:rsidTr="00AE66EB">
        <w:trPr>
          <w:trHeight w:val="243"/>
          <w:jc w:val="center"/>
        </w:trPr>
        <w:tc>
          <w:tcPr>
            <w:tcW w:w="4523" w:type="dxa"/>
          </w:tcPr>
          <w:p w14:paraId="177BF8F9" w14:textId="77777777" w:rsidR="00AE66EB" w:rsidRPr="00AE66EB" w:rsidRDefault="00AE66EB" w:rsidP="00AE66EB">
            <w:pPr>
              <w:rPr>
                <w:b/>
                <w:iCs/>
                <w:sz w:val="22"/>
                <w:szCs w:val="22"/>
              </w:rPr>
            </w:pPr>
            <w:r w:rsidRPr="00AE66EB">
              <w:rPr>
                <w:b/>
                <w:iCs/>
                <w:sz w:val="22"/>
                <w:szCs w:val="22"/>
              </w:rPr>
              <w:t>PRESTATOR,</w:t>
            </w:r>
          </w:p>
          <w:p w14:paraId="0A0B260D" w14:textId="6B977424" w:rsidR="00AE66EB" w:rsidRPr="00AE66EB" w:rsidRDefault="00546D87" w:rsidP="003C4B78">
            <w:pPr>
              <w:rPr>
                <w:b/>
                <w:iCs/>
                <w:sz w:val="22"/>
                <w:szCs w:val="22"/>
              </w:rPr>
            </w:pPr>
            <w:r w:rsidRPr="00594B17">
              <w:rPr>
                <w:b/>
                <w:iCs/>
                <w:sz w:val="22"/>
                <w:szCs w:val="22"/>
                <w:highlight w:val="yellow"/>
              </w:rPr>
              <w:t>…………………………………………….</w:t>
            </w:r>
          </w:p>
          <w:p w14:paraId="68BF8009" w14:textId="77777777" w:rsidR="00AE66EB" w:rsidRPr="00AE66EB" w:rsidRDefault="00AE66EB" w:rsidP="00AE66EB">
            <w:pPr>
              <w:rPr>
                <w:b/>
                <w:iCs/>
                <w:sz w:val="22"/>
                <w:szCs w:val="22"/>
              </w:rPr>
            </w:pPr>
          </w:p>
        </w:tc>
        <w:tc>
          <w:tcPr>
            <w:tcW w:w="4374" w:type="dxa"/>
          </w:tcPr>
          <w:p w14:paraId="159FC5C5" w14:textId="77777777" w:rsidR="00AE66EB" w:rsidRPr="00AE66EB" w:rsidRDefault="00AE66EB" w:rsidP="00AE66EB">
            <w:pPr>
              <w:rPr>
                <w:b/>
                <w:bCs/>
                <w:sz w:val="22"/>
                <w:szCs w:val="22"/>
              </w:rPr>
            </w:pPr>
            <w:r w:rsidRPr="00AE66EB">
              <w:rPr>
                <w:b/>
                <w:bCs/>
                <w:sz w:val="22"/>
                <w:szCs w:val="22"/>
              </w:rPr>
              <w:t>BENEFICIAR,</w:t>
            </w:r>
          </w:p>
          <w:p w14:paraId="2D72CAA5" w14:textId="77777777" w:rsidR="00AE66EB" w:rsidRPr="00AE66EB" w:rsidRDefault="00AE66EB" w:rsidP="00AE66EB">
            <w:pPr>
              <w:rPr>
                <w:sz w:val="22"/>
                <w:szCs w:val="22"/>
              </w:rPr>
            </w:pPr>
            <w:r w:rsidRPr="00AE66EB">
              <w:rPr>
                <w:b/>
                <w:bCs/>
                <w:sz w:val="22"/>
                <w:szCs w:val="22"/>
              </w:rPr>
              <w:t>MUZEUL NAŢIONAL AL ŢĂRANULUI ROMÂN</w:t>
            </w:r>
          </w:p>
        </w:tc>
      </w:tr>
      <w:tr w:rsidR="00AE66EB" w:rsidRPr="00F60A97" w14:paraId="6E3C69A1" w14:textId="77777777" w:rsidTr="00AE66EB">
        <w:trPr>
          <w:trHeight w:val="243"/>
          <w:jc w:val="center"/>
        </w:trPr>
        <w:tc>
          <w:tcPr>
            <w:tcW w:w="4523" w:type="dxa"/>
          </w:tcPr>
          <w:p w14:paraId="2B879DA3" w14:textId="2C4F7A99" w:rsidR="00AE66EB" w:rsidRPr="00AE66EB" w:rsidRDefault="00AE66EB" w:rsidP="003C4B78">
            <w:pPr>
              <w:rPr>
                <w:bCs/>
                <w:iCs/>
                <w:sz w:val="22"/>
                <w:szCs w:val="22"/>
              </w:rPr>
            </w:pPr>
            <w:r w:rsidRPr="00AE66EB">
              <w:rPr>
                <w:bCs/>
                <w:iCs/>
                <w:sz w:val="22"/>
                <w:szCs w:val="22"/>
              </w:rPr>
              <w:t xml:space="preserve"> </w:t>
            </w:r>
          </w:p>
        </w:tc>
        <w:tc>
          <w:tcPr>
            <w:tcW w:w="4374" w:type="dxa"/>
          </w:tcPr>
          <w:p w14:paraId="0CB74771" w14:textId="77777777" w:rsidR="00AE66EB" w:rsidRPr="00AE66EB" w:rsidRDefault="00AE66EB" w:rsidP="003C4B78">
            <w:pPr>
              <w:rPr>
                <w:sz w:val="22"/>
                <w:szCs w:val="22"/>
              </w:rPr>
            </w:pPr>
            <w:r w:rsidRPr="00AE66EB">
              <w:rPr>
                <w:b/>
                <w:bCs/>
                <w:sz w:val="22"/>
                <w:szCs w:val="22"/>
              </w:rPr>
              <w:t xml:space="preserve">Manager </w:t>
            </w:r>
            <w:r w:rsidRPr="00AE66EB">
              <w:rPr>
                <w:sz w:val="22"/>
                <w:szCs w:val="22"/>
              </w:rPr>
              <w:t xml:space="preserve">-    dr. Virgil Ștefan Nițulescu </w:t>
            </w:r>
          </w:p>
        </w:tc>
      </w:tr>
      <w:tr w:rsidR="00AE66EB" w:rsidRPr="00F60A97" w14:paraId="0FFC1FA9" w14:textId="77777777" w:rsidTr="00AE66EB">
        <w:trPr>
          <w:trHeight w:val="243"/>
          <w:jc w:val="center"/>
        </w:trPr>
        <w:tc>
          <w:tcPr>
            <w:tcW w:w="4523" w:type="dxa"/>
          </w:tcPr>
          <w:p w14:paraId="1EAD2C71" w14:textId="77777777" w:rsidR="00AE66EB" w:rsidRPr="00AE66EB" w:rsidRDefault="00AE66EB" w:rsidP="003C4B78">
            <w:pPr>
              <w:rPr>
                <w:bCs/>
                <w:iCs/>
                <w:sz w:val="22"/>
                <w:szCs w:val="22"/>
              </w:rPr>
            </w:pPr>
          </w:p>
        </w:tc>
        <w:tc>
          <w:tcPr>
            <w:tcW w:w="4374" w:type="dxa"/>
          </w:tcPr>
          <w:p w14:paraId="748EB4B4" w14:textId="77777777" w:rsidR="00AE66EB" w:rsidRPr="00AE66EB" w:rsidRDefault="00AE66EB" w:rsidP="00AE66EB">
            <w:pPr>
              <w:rPr>
                <w:sz w:val="22"/>
                <w:szCs w:val="22"/>
              </w:rPr>
            </w:pPr>
          </w:p>
          <w:p w14:paraId="21B74C70" w14:textId="77777777" w:rsidR="00AE66EB" w:rsidRPr="00AE66EB" w:rsidRDefault="00AE66EB" w:rsidP="00AE66EB">
            <w:pPr>
              <w:rPr>
                <w:sz w:val="22"/>
                <w:szCs w:val="22"/>
              </w:rPr>
            </w:pPr>
          </w:p>
        </w:tc>
      </w:tr>
      <w:tr w:rsidR="00AE66EB" w:rsidRPr="00F60A97" w14:paraId="4567D8B2" w14:textId="77777777" w:rsidTr="00AE66EB">
        <w:trPr>
          <w:trHeight w:val="243"/>
          <w:jc w:val="center"/>
        </w:trPr>
        <w:tc>
          <w:tcPr>
            <w:tcW w:w="4523" w:type="dxa"/>
          </w:tcPr>
          <w:p w14:paraId="565747FF" w14:textId="001EFA41" w:rsidR="00AE66EB" w:rsidRPr="00AE66EB" w:rsidRDefault="00AE66EB" w:rsidP="003C4B78">
            <w:pPr>
              <w:rPr>
                <w:bCs/>
                <w:iCs/>
                <w:sz w:val="22"/>
                <w:szCs w:val="22"/>
              </w:rPr>
            </w:pPr>
          </w:p>
        </w:tc>
        <w:tc>
          <w:tcPr>
            <w:tcW w:w="4374" w:type="dxa"/>
          </w:tcPr>
          <w:p w14:paraId="6D71E4EA" w14:textId="77777777" w:rsidR="00AE66EB" w:rsidRPr="00AE66EB" w:rsidRDefault="00AE66EB" w:rsidP="003C4B78">
            <w:pPr>
              <w:rPr>
                <w:sz w:val="22"/>
                <w:szCs w:val="22"/>
              </w:rPr>
            </w:pPr>
            <w:r w:rsidRPr="00AE66EB">
              <w:rPr>
                <w:b/>
                <w:bCs/>
                <w:sz w:val="22"/>
                <w:szCs w:val="22"/>
              </w:rPr>
              <w:t>Director economic</w:t>
            </w:r>
            <w:r w:rsidRPr="00AE66EB">
              <w:rPr>
                <w:sz w:val="22"/>
                <w:szCs w:val="22"/>
              </w:rPr>
              <w:t xml:space="preserve"> – Daniela Mihaly</w:t>
            </w:r>
          </w:p>
        </w:tc>
      </w:tr>
      <w:tr w:rsidR="00AE66EB" w:rsidRPr="00F60A97" w14:paraId="1632AB2A" w14:textId="77777777" w:rsidTr="00AE66EB">
        <w:trPr>
          <w:trHeight w:val="243"/>
          <w:jc w:val="center"/>
        </w:trPr>
        <w:tc>
          <w:tcPr>
            <w:tcW w:w="4523" w:type="dxa"/>
          </w:tcPr>
          <w:p w14:paraId="3BF10FE3" w14:textId="77777777" w:rsidR="00AE66EB" w:rsidRPr="00AE66EB" w:rsidRDefault="00AE66EB" w:rsidP="003C4B78">
            <w:pPr>
              <w:rPr>
                <w:bCs/>
                <w:iCs/>
                <w:sz w:val="22"/>
                <w:szCs w:val="22"/>
              </w:rPr>
            </w:pPr>
          </w:p>
        </w:tc>
        <w:tc>
          <w:tcPr>
            <w:tcW w:w="4374" w:type="dxa"/>
          </w:tcPr>
          <w:p w14:paraId="29FB4E88" w14:textId="77777777" w:rsidR="00AE66EB" w:rsidRPr="00AE66EB" w:rsidRDefault="00AE66EB" w:rsidP="003C4B78">
            <w:pPr>
              <w:rPr>
                <w:sz w:val="22"/>
                <w:szCs w:val="22"/>
              </w:rPr>
            </w:pPr>
          </w:p>
          <w:p w14:paraId="290093CB" w14:textId="77777777" w:rsidR="00AE66EB" w:rsidRPr="00AE66EB" w:rsidRDefault="00AE66EB" w:rsidP="003C4B78">
            <w:pPr>
              <w:rPr>
                <w:sz w:val="22"/>
                <w:szCs w:val="22"/>
              </w:rPr>
            </w:pPr>
          </w:p>
        </w:tc>
      </w:tr>
      <w:tr w:rsidR="00AE66EB" w:rsidRPr="00F70F8A" w14:paraId="12F39327" w14:textId="77777777" w:rsidTr="00AE66EB">
        <w:trPr>
          <w:trHeight w:val="243"/>
          <w:jc w:val="center"/>
        </w:trPr>
        <w:tc>
          <w:tcPr>
            <w:tcW w:w="4523" w:type="dxa"/>
          </w:tcPr>
          <w:p w14:paraId="30DD2A9F" w14:textId="3F734BB5" w:rsidR="00AE66EB" w:rsidRPr="00AE66EB" w:rsidRDefault="00AE66EB" w:rsidP="003C4B78">
            <w:pPr>
              <w:rPr>
                <w:bCs/>
                <w:iCs/>
                <w:sz w:val="22"/>
                <w:szCs w:val="22"/>
              </w:rPr>
            </w:pPr>
          </w:p>
        </w:tc>
        <w:tc>
          <w:tcPr>
            <w:tcW w:w="4374" w:type="dxa"/>
          </w:tcPr>
          <w:p w14:paraId="2FB8F0BA" w14:textId="0E557209" w:rsidR="00AE66EB" w:rsidRPr="00AE66EB" w:rsidRDefault="00AE66EB" w:rsidP="003C4B78">
            <w:pPr>
              <w:rPr>
                <w:b/>
                <w:bCs/>
                <w:sz w:val="22"/>
                <w:szCs w:val="22"/>
              </w:rPr>
            </w:pPr>
            <w:r w:rsidRPr="00AE66EB">
              <w:rPr>
                <w:b/>
                <w:bCs/>
                <w:sz w:val="22"/>
                <w:szCs w:val="22"/>
              </w:rPr>
              <w:t xml:space="preserve">Viza CFP </w:t>
            </w:r>
            <w:r w:rsidR="00625FC7">
              <w:rPr>
                <w:b/>
                <w:bCs/>
                <w:sz w:val="22"/>
                <w:szCs w:val="22"/>
              </w:rPr>
              <w:t xml:space="preserve">– </w:t>
            </w:r>
            <w:r w:rsidR="00625FC7" w:rsidRPr="00625FC7">
              <w:rPr>
                <w:sz w:val="22"/>
                <w:szCs w:val="22"/>
              </w:rPr>
              <w:t>Vasilica Toader</w:t>
            </w:r>
          </w:p>
          <w:p w14:paraId="64F7D6AD" w14:textId="77777777" w:rsidR="00AE66EB" w:rsidRPr="00AE66EB" w:rsidRDefault="00AE66EB" w:rsidP="003C4B78">
            <w:pPr>
              <w:rPr>
                <w:sz w:val="22"/>
                <w:szCs w:val="22"/>
              </w:rPr>
            </w:pPr>
          </w:p>
        </w:tc>
      </w:tr>
      <w:tr w:rsidR="00AE66EB" w:rsidRPr="00F70F8A" w14:paraId="0E30CA2D" w14:textId="77777777" w:rsidTr="00AE66EB">
        <w:trPr>
          <w:trHeight w:val="243"/>
          <w:jc w:val="center"/>
        </w:trPr>
        <w:tc>
          <w:tcPr>
            <w:tcW w:w="4523" w:type="dxa"/>
          </w:tcPr>
          <w:p w14:paraId="2560ECA7" w14:textId="77777777" w:rsidR="00AE66EB" w:rsidRPr="00AE66EB" w:rsidRDefault="00AE66EB" w:rsidP="003C4B78">
            <w:pPr>
              <w:rPr>
                <w:b/>
                <w:i/>
                <w:sz w:val="22"/>
                <w:szCs w:val="22"/>
              </w:rPr>
            </w:pPr>
          </w:p>
        </w:tc>
        <w:tc>
          <w:tcPr>
            <w:tcW w:w="4374" w:type="dxa"/>
          </w:tcPr>
          <w:p w14:paraId="12637FF6" w14:textId="77777777" w:rsidR="00AE66EB" w:rsidRPr="00AE66EB" w:rsidRDefault="00AE66EB" w:rsidP="003C4B78">
            <w:pPr>
              <w:rPr>
                <w:sz w:val="22"/>
                <w:szCs w:val="22"/>
              </w:rPr>
            </w:pPr>
          </w:p>
        </w:tc>
      </w:tr>
      <w:tr w:rsidR="00AE66EB" w:rsidRPr="00F660EC" w14:paraId="5B7EDB3E" w14:textId="77777777" w:rsidTr="00AE66EB">
        <w:trPr>
          <w:trHeight w:val="243"/>
          <w:jc w:val="center"/>
        </w:trPr>
        <w:tc>
          <w:tcPr>
            <w:tcW w:w="4523" w:type="dxa"/>
          </w:tcPr>
          <w:p w14:paraId="00C8D09B" w14:textId="77777777" w:rsidR="00AE66EB" w:rsidRPr="00AE66EB" w:rsidRDefault="00AE66EB" w:rsidP="003C4B78">
            <w:pPr>
              <w:rPr>
                <w:b/>
                <w:i/>
                <w:sz w:val="22"/>
                <w:szCs w:val="22"/>
              </w:rPr>
            </w:pPr>
          </w:p>
        </w:tc>
        <w:tc>
          <w:tcPr>
            <w:tcW w:w="4374" w:type="dxa"/>
          </w:tcPr>
          <w:p w14:paraId="32F77CE3" w14:textId="77777777" w:rsidR="00AE66EB" w:rsidRPr="00AE66EB" w:rsidRDefault="00AE66EB" w:rsidP="003C4B78">
            <w:pPr>
              <w:rPr>
                <w:sz w:val="22"/>
                <w:szCs w:val="22"/>
              </w:rPr>
            </w:pPr>
            <w:r w:rsidRPr="00AE66EB">
              <w:rPr>
                <w:b/>
                <w:bCs/>
                <w:sz w:val="22"/>
                <w:szCs w:val="22"/>
              </w:rPr>
              <w:t>Viza juridica</w:t>
            </w:r>
            <w:r w:rsidRPr="00AE66EB">
              <w:rPr>
                <w:sz w:val="22"/>
                <w:szCs w:val="22"/>
              </w:rPr>
              <w:t xml:space="preserve">  - Av Dinu Baltasiu</w:t>
            </w:r>
          </w:p>
        </w:tc>
      </w:tr>
      <w:tr w:rsidR="00AE66EB" w:rsidRPr="00F660EC" w14:paraId="154DB486" w14:textId="77777777" w:rsidTr="00AE66EB">
        <w:trPr>
          <w:trHeight w:val="243"/>
          <w:jc w:val="center"/>
        </w:trPr>
        <w:tc>
          <w:tcPr>
            <w:tcW w:w="4523" w:type="dxa"/>
          </w:tcPr>
          <w:p w14:paraId="2CADC981" w14:textId="77777777" w:rsidR="00AE66EB" w:rsidRPr="00AE66EB" w:rsidRDefault="00AE66EB" w:rsidP="003C4B78">
            <w:pPr>
              <w:rPr>
                <w:b/>
                <w:i/>
                <w:sz w:val="22"/>
                <w:szCs w:val="22"/>
              </w:rPr>
            </w:pPr>
          </w:p>
        </w:tc>
        <w:tc>
          <w:tcPr>
            <w:tcW w:w="4374" w:type="dxa"/>
          </w:tcPr>
          <w:p w14:paraId="22183248" w14:textId="77777777" w:rsidR="00AE66EB" w:rsidRPr="00AE66EB" w:rsidRDefault="00AE66EB" w:rsidP="003C4B78">
            <w:pPr>
              <w:rPr>
                <w:sz w:val="22"/>
                <w:szCs w:val="22"/>
              </w:rPr>
            </w:pPr>
          </w:p>
        </w:tc>
      </w:tr>
    </w:tbl>
    <w:p w14:paraId="1AE1C04C" w14:textId="77777777" w:rsidR="006072DD" w:rsidRPr="00D06C1D" w:rsidRDefault="006072DD" w:rsidP="00961AA0">
      <w:pPr>
        <w:rPr>
          <w:b/>
          <w:i/>
          <w:sz w:val="22"/>
          <w:szCs w:val="22"/>
        </w:rPr>
      </w:pPr>
    </w:p>
    <w:sectPr w:rsidR="006072DD" w:rsidRPr="00D06C1D" w:rsidSect="00644847">
      <w:footerReference w:type="even" r:id="rId9"/>
      <w:footerReference w:type="default" r:id="rId10"/>
      <w:pgSz w:w="11907" w:h="16840" w:code="9"/>
      <w:pgMar w:top="1418" w:right="1107" w:bottom="993" w:left="1797" w:header="708" w:footer="13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0FF08" w14:textId="77777777" w:rsidR="00C43AC8" w:rsidRDefault="00C43AC8">
      <w:r>
        <w:separator/>
      </w:r>
    </w:p>
  </w:endnote>
  <w:endnote w:type="continuationSeparator" w:id="0">
    <w:p w14:paraId="207F4CA7" w14:textId="77777777" w:rsidR="00C43AC8" w:rsidRDefault="00C4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EF213" w14:textId="77777777" w:rsidR="00BD0B16" w:rsidRDefault="00A83238">
    <w:pPr>
      <w:pStyle w:val="Footer"/>
      <w:framePr w:wrap="around" w:vAnchor="text" w:hAnchor="margin" w:xAlign="right" w:y="1"/>
      <w:rPr>
        <w:rStyle w:val="PageNumber"/>
        <w:sz w:val="19"/>
        <w:szCs w:val="19"/>
      </w:rPr>
    </w:pPr>
    <w:r>
      <w:rPr>
        <w:rStyle w:val="PageNumber"/>
        <w:sz w:val="19"/>
        <w:szCs w:val="19"/>
      </w:rPr>
      <w:fldChar w:fldCharType="begin"/>
    </w:r>
    <w:r>
      <w:rPr>
        <w:rStyle w:val="PageNumber"/>
        <w:sz w:val="19"/>
        <w:szCs w:val="19"/>
      </w:rPr>
      <w:instrText xml:space="preserve">PAGE  </w:instrText>
    </w:r>
    <w:r>
      <w:rPr>
        <w:rStyle w:val="PageNumber"/>
        <w:sz w:val="19"/>
        <w:szCs w:val="19"/>
      </w:rPr>
      <w:fldChar w:fldCharType="end"/>
    </w:r>
  </w:p>
  <w:p w14:paraId="5489ADD3" w14:textId="77777777" w:rsidR="00BD0B16" w:rsidRDefault="00C43AC8">
    <w:pPr>
      <w:pStyle w:val="Footer"/>
      <w:ind w:right="360"/>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13320" w14:textId="77777777" w:rsidR="00BD0B16" w:rsidRDefault="00A83238">
    <w:pPr>
      <w:pStyle w:val="Footer"/>
      <w:framePr w:wrap="around" w:vAnchor="text" w:hAnchor="margin" w:xAlign="right" w:y="1"/>
      <w:rPr>
        <w:rStyle w:val="PageNumber"/>
        <w:b/>
        <w:bCs/>
        <w:i/>
        <w:iCs/>
        <w:color w:val="333333"/>
        <w:sz w:val="19"/>
        <w:szCs w:val="19"/>
      </w:rPr>
    </w:pPr>
    <w:r>
      <w:rPr>
        <w:rStyle w:val="PageNumber"/>
        <w:b/>
        <w:bCs/>
        <w:i/>
        <w:iCs/>
        <w:color w:val="333333"/>
        <w:sz w:val="19"/>
        <w:szCs w:val="19"/>
      </w:rPr>
      <w:fldChar w:fldCharType="begin"/>
    </w:r>
    <w:r>
      <w:rPr>
        <w:rStyle w:val="PageNumber"/>
        <w:b/>
        <w:bCs/>
        <w:i/>
        <w:iCs/>
        <w:color w:val="333333"/>
        <w:sz w:val="19"/>
        <w:szCs w:val="19"/>
      </w:rPr>
      <w:instrText xml:space="preserve">PAGE  </w:instrText>
    </w:r>
    <w:r>
      <w:rPr>
        <w:rStyle w:val="PageNumber"/>
        <w:b/>
        <w:bCs/>
        <w:i/>
        <w:iCs/>
        <w:color w:val="333333"/>
        <w:sz w:val="19"/>
        <w:szCs w:val="19"/>
      </w:rPr>
      <w:fldChar w:fldCharType="separate"/>
    </w:r>
    <w:r w:rsidR="00E1067D">
      <w:rPr>
        <w:rStyle w:val="PageNumber"/>
        <w:b/>
        <w:bCs/>
        <w:i/>
        <w:iCs/>
        <w:noProof/>
        <w:color w:val="333333"/>
        <w:sz w:val="19"/>
        <w:szCs w:val="19"/>
      </w:rPr>
      <w:t>4</w:t>
    </w:r>
    <w:r>
      <w:rPr>
        <w:rStyle w:val="PageNumber"/>
        <w:b/>
        <w:bCs/>
        <w:i/>
        <w:iCs/>
        <w:color w:val="333333"/>
        <w:sz w:val="19"/>
        <w:szCs w:val="19"/>
      </w:rPr>
      <w:fldChar w:fldCharType="end"/>
    </w:r>
  </w:p>
  <w:p w14:paraId="07E3298C" w14:textId="77777777" w:rsidR="00BD0B16" w:rsidRDefault="00A83238">
    <w:pPr>
      <w:pStyle w:val="Footer"/>
      <w:ind w:right="360"/>
      <w:rPr>
        <w:b/>
        <w:bCs/>
        <w:i/>
        <w:iCs/>
        <w:color w:val="333333"/>
        <w:szCs w:val="19"/>
      </w:rPr>
    </w:pPr>
    <w:r>
      <w:rPr>
        <w:b/>
        <w:bCs/>
        <w:i/>
        <w:iCs/>
        <w:color w:val="333333"/>
        <w:szCs w:val="19"/>
      </w:rPr>
      <w:t>Contract  paza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1044E" w14:textId="77777777" w:rsidR="00C43AC8" w:rsidRDefault="00C43AC8">
      <w:r>
        <w:separator/>
      </w:r>
    </w:p>
  </w:footnote>
  <w:footnote w:type="continuationSeparator" w:id="0">
    <w:p w14:paraId="38588017" w14:textId="77777777" w:rsidR="00C43AC8" w:rsidRDefault="00C43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56D95"/>
    <w:multiLevelType w:val="hybridMultilevel"/>
    <w:tmpl w:val="F3EE9090"/>
    <w:lvl w:ilvl="0" w:tplc="6D969F22">
      <w:start w:val="1"/>
      <w:numFmt w:val="decimal"/>
      <w:lvlText w:val="%1."/>
      <w:lvlJc w:val="left"/>
      <w:pPr>
        <w:tabs>
          <w:tab w:val="num" w:pos="1287"/>
        </w:tabs>
        <w:ind w:left="1287" w:hanging="360"/>
      </w:pPr>
      <w:rPr>
        <w:rFonts w:ascii="Times New Roman" w:eastAsia="Times New Roman" w:hAnsi="Times New Roman" w:cs="Times New Roman"/>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 w15:restartNumberingAfterBreak="0">
    <w:nsid w:val="0770156E"/>
    <w:multiLevelType w:val="hybridMultilevel"/>
    <w:tmpl w:val="C22202C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B69FC"/>
    <w:multiLevelType w:val="hybridMultilevel"/>
    <w:tmpl w:val="1A6E788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238"/>
    <w:rsid w:val="00001FDC"/>
    <w:rsid w:val="00022A11"/>
    <w:rsid w:val="00052BD9"/>
    <w:rsid w:val="00071792"/>
    <w:rsid w:val="000E211D"/>
    <w:rsid w:val="000F4779"/>
    <w:rsid w:val="00105592"/>
    <w:rsid w:val="00130E9B"/>
    <w:rsid w:val="0014784F"/>
    <w:rsid w:val="001952F1"/>
    <w:rsid w:val="001C4E9C"/>
    <w:rsid w:val="001E0636"/>
    <w:rsid w:val="00210809"/>
    <w:rsid w:val="002907A0"/>
    <w:rsid w:val="00327E1E"/>
    <w:rsid w:val="003B01DE"/>
    <w:rsid w:val="003D5313"/>
    <w:rsid w:val="003F2FE5"/>
    <w:rsid w:val="00417666"/>
    <w:rsid w:val="004177AF"/>
    <w:rsid w:val="004E5F0D"/>
    <w:rsid w:val="00546D87"/>
    <w:rsid w:val="00550555"/>
    <w:rsid w:val="0056692E"/>
    <w:rsid w:val="00576441"/>
    <w:rsid w:val="00594B17"/>
    <w:rsid w:val="006072DD"/>
    <w:rsid w:val="00617239"/>
    <w:rsid w:val="00625FC7"/>
    <w:rsid w:val="00644847"/>
    <w:rsid w:val="0065458F"/>
    <w:rsid w:val="006B12A9"/>
    <w:rsid w:val="006B48ED"/>
    <w:rsid w:val="007719E8"/>
    <w:rsid w:val="00806EFA"/>
    <w:rsid w:val="00835DF0"/>
    <w:rsid w:val="00866E58"/>
    <w:rsid w:val="009402DB"/>
    <w:rsid w:val="00940851"/>
    <w:rsid w:val="00960B08"/>
    <w:rsid w:val="00961AA0"/>
    <w:rsid w:val="00A16CF6"/>
    <w:rsid w:val="00A446D9"/>
    <w:rsid w:val="00A53676"/>
    <w:rsid w:val="00A83238"/>
    <w:rsid w:val="00A90E47"/>
    <w:rsid w:val="00AA1E5B"/>
    <w:rsid w:val="00AC60DE"/>
    <w:rsid w:val="00AE0958"/>
    <w:rsid w:val="00AE654F"/>
    <w:rsid w:val="00AE66EB"/>
    <w:rsid w:val="00C407B7"/>
    <w:rsid w:val="00C43AC8"/>
    <w:rsid w:val="00CA0D35"/>
    <w:rsid w:val="00CA7449"/>
    <w:rsid w:val="00CF1337"/>
    <w:rsid w:val="00D06C1D"/>
    <w:rsid w:val="00D22F46"/>
    <w:rsid w:val="00D3084C"/>
    <w:rsid w:val="00D30CD9"/>
    <w:rsid w:val="00D8795A"/>
    <w:rsid w:val="00D96017"/>
    <w:rsid w:val="00E1067D"/>
    <w:rsid w:val="00E558CF"/>
    <w:rsid w:val="00E704D5"/>
    <w:rsid w:val="00E76796"/>
    <w:rsid w:val="00EC1913"/>
    <w:rsid w:val="00F12DC5"/>
    <w:rsid w:val="00F324DB"/>
    <w:rsid w:val="00F60A97"/>
    <w:rsid w:val="00F70F8A"/>
    <w:rsid w:val="00FB4E66"/>
    <w:rsid w:val="00FC28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EAD88"/>
  <w15:docId w15:val="{CE124D35-39F1-4FE5-994E-C985A2BD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238"/>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A83238"/>
    <w:pPr>
      <w:keepNext/>
      <w:overflowPunct w:val="0"/>
      <w:autoSpaceDE w:val="0"/>
      <w:autoSpaceDN w:val="0"/>
      <w:adjustRightInd w:val="0"/>
      <w:ind w:firstLine="1134"/>
      <w:jc w:val="both"/>
      <w:textAlignment w:val="baseline"/>
      <w:outlineLvl w:val="0"/>
    </w:pPr>
    <w:rPr>
      <w:b/>
      <w:i/>
      <w:sz w:val="24"/>
      <w:lang w:val="en-GB"/>
    </w:rPr>
  </w:style>
  <w:style w:type="paragraph" w:styleId="Heading2">
    <w:name w:val="heading 2"/>
    <w:basedOn w:val="Normal"/>
    <w:next w:val="Normal"/>
    <w:link w:val="Heading2Char"/>
    <w:qFormat/>
    <w:rsid w:val="00A83238"/>
    <w:pPr>
      <w:keepNext/>
      <w:jc w:val="center"/>
      <w:outlineLvl w:val="1"/>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38"/>
    <w:rPr>
      <w:rFonts w:ascii="Times New Roman" w:eastAsia="Times New Roman" w:hAnsi="Times New Roman" w:cs="Times New Roman"/>
      <w:b/>
      <w:i/>
      <w:sz w:val="24"/>
      <w:szCs w:val="20"/>
      <w:lang w:val="en-GB"/>
    </w:rPr>
  </w:style>
  <w:style w:type="character" w:customStyle="1" w:styleId="Heading2Char">
    <w:name w:val="Heading 2 Char"/>
    <w:basedOn w:val="DefaultParagraphFont"/>
    <w:link w:val="Heading2"/>
    <w:rsid w:val="00A83238"/>
    <w:rPr>
      <w:rFonts w:ascii="Times New Roman" w:eastAsia="Times New Roman" w:hAnsi="Times New Roman" w:cs="Times New Roman"/>
      <w:b/>
      <w:bCs/>
      <w:i/>
      <w:iCs/>
      <w:szCs w:val="20"/>
      <w:lang w:val="en-US"/>
    </w:rPr>
  </w:style>
  <w:style w:type="paragraph" w:styleId="BodyText">
    <w:name w:val="Body Text"/>
    <w:basedOn w:val="Normal"/>
    <w:link w:val="BodyTextChar"/>
    <w:rsid w:val="00A83238"/>
    <w:pPr>
      <w:overflowPunct w:val="0"/>
      <w:autoSpaceDE w:val="0"/>
      <w:autoSpaceDN w:val="0"/>
      <w:adjustRightInd w:val="0"/>
      <w:jc w:val="both"/>
      <w:textAlignment w:val="baseline"/>
    </w:pPr>
    <w:rPr>
      <w:sz w:val="24"/>
      <w:lang w:val="en-GB"/>
    </w:rPr>
  </w:style>
  <w:style w:type="character" w:customStyle="1" w:styleId="BodyTextChar">
    <w:name w:val="Body Text Char"/>
    <w:basedOn w:val="DefaultParagraphFont"/>
    <w:link w:val="BodyText"/>
    <w:rsid w:val="00A83238"/>
    <w:rPr>
      <w:rFonts w:ascii="Times New Roman" w:eastAsia="Times New Roman" w:hAnsi="Times New Roman" w:cs="Times New Roman"/>
      <w:sz w:val="24"/>
      <w:szCs w:val="20"/>
      <w:lang w:val="en-GB"/>
    </w:rPr>
  </w:style>
  <w:style w:type="paragraph" w:styleId="Footer">
    <w:name w:val="footer"/>
    <w:basedOn w:val="Normal"/>
    <w:link w:val="FooterChar"/>
    <w:rsid w:val="00A83238"/>
    <w:pPr>
      <w:tabs>
        <w:tab w:val="center" w:pos="4320"/>
        <w:tab w:val="right" w:pos="8640"/>
      </w:tabs>
    </w:pPr>
  </w:style>
  <w:style w:type="character" w:customStyle="1" w:styleId="FooterChar">
    <w:name w:val="Footer Char"/>
    <w:basedOn w:val="DefaultParagraphFont"/>
    <w:link w:val="Footer"/>
    <w:rsid w:val="00A83238"/>
    <w:rPr>
      <w:rFonts w:ascii="Times New Roman" w:eastAsia="Times New Roman" w:hAnsi="Times New Roman" w:cs="Times New Roman"/>
      <w:sz w:val="20"/>
      <w:szCs w:val="20"/>
      <w:lang w:val="en-US"/>
    </w:rPr>
  </w:style>
  <w:style w:type="character" w:styleId="PageNumber">
    <w:name w:val="page number"/>
    <w:basedOn w:val="DefaultParagraphFont"/>
    <w:rsid w:val="00A83238"/>
  </w:style>
  <w:style w:type="paragraph" w:styleId="BodyTextIndent">
    <w:name w:val="Body Text Indent"/>
    <w:basedOn w:val="Normal"/>
    <w:link w:val="BodyTextIndentChar"/>
    <w:rsid w:val="00A83238"/>
    <w:pPr>
      <w:ind w:firstLine="1418"/>
      <w:jc w:val="both"/>
    </w:pPr>
    <w:rPr>
      <w:sz w:val="24"/>
    </w:rPr>
  </w:style>
  <w:style w:type="character" w:customStyle="1" w:styleId="BodyTextIndentChar">
    <w:name w:val="Body Text Indent Char"/>
    <w:basedOn w:val="DefaultParagraphFont"/>
    <w:link w:val="BodyTextIndent"/>
    <w:rsid w:val="00A83238"/>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A83238"/>
    <w:pPr>
      <w:ind w:firstLine="1276"/>
      <w:jc w:val="both"/>
    </w:pPr>
    <w:rPr>
      <w:sz w:val="24"/>
    </w:rPr>
  </w:style>
  <w:style w:type="character" w:customStyle="1" w:styleId="BodyTextIndent2Char">
    <w:name w:val="Body Text Indent 2 Char"/>
    <w:basedOn w:val="DefaultParagraphFont"/>
    <w:link w:val="BodyTextIndent2"/>
    <w:rsid w:val="00A83238"/>
    <w:rPr>
      <w:rFonts w:ascii="Times New Roman" w:eastAsia="Times New Roman" w:hAnsi="Times New Roman" w:cs="Times New Roman"/>
      <w:sz w:val="24"/>
      <w:szCs w:val="20"/>
      <w:lang w:val="en-US"/>
    </w:rPr>
  </w:style>
  <w:style w:type="paragraph" w:styleId="BodyText2">
    <w:name w:val="Body Text 2"/>
    <w:basedOn w:val="Normal"/>
    <w:link w:val="BodyText2Char"/>
    <w:rsid w:val="00A83238"/>
    <w:pPr>
      <w:jc w:val="both"/>
    </w:pPr>
    <w:rPr>
      <w:sz w:val="21"/>
      <w:szCs w:val="21"/>
    </w:rPr>
  </w:style>
  <w:style w:type="character" w:customStyle="1" w:styleId="BodyText2Char">
    <w:name w:val="Body Text 2 Char"/>
    <w:basedOn w:val="DefaultParagraphFont"/>
    <w:link w:val="BodyText2"/>
    <w:rsid w:val="00A83238"/>
    <w:rPr>
      <w:rFonts w:ascii="Times New Roman" w:eastAsia="Times New Roman" w:hAnsi="Times New Roman" w:cs="Times New Roman"/>
      <w:sz w:val="21"/>
      <w:szCs w:val="21"/>
      <w:lang w:val="en-US"/>
    </w:rPr>
  </w:style>
  <w:style w:type="paragraph" w:styleId="ListParagraph">
    <w:name w:val="List Paragraph"/>
    <w:basedOn w:val="Normal"/>
    <w:uiPriority w:val="34"/>
    <w:qFormat/>
    <w:rsid w:val="006B12A9"/>
    <w:pPr>
      <w:ind w:left="720"/>
      <w:contextualSpacing/>
    </w:pPr>
  </w:style>
  <w:style w:type="paragraph" w:styleId="Header">
    <w:name w:val="header"/>
    <w:basedOn w:val="Normal"/>
    <w:link w:val="HeaderChar"/>
    <w:uiPriority w:val="99"/>
    <w:unhideWhenUsed/>
    <w:rsid w:val="006072DD"/>
    <w:pPr>
      <w:tabs>
        <w:tab w:val="center" w:pos="4513"/>
        <w:tab w:val="right" w:pos="9026"/>
      </w:tabs>
    </w:pPr>
  </w:style>
  <w:style w:type="character" w:customStyle="1" w:styleId="HeaderChar">
    <w:name w:val="Header Char"/>
    <w:basedOn w:val="DefaultParagraphFont"/>
    <w:link w:val="Header"/>
    <w:uiPriority w:val="99"/>
    <w:rsid w:val="006072DD"/>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A90E47"/>
    <w:rPr>
      <w:sz w:val="16"/>
      <w:szCs w:val="16"/>
    </w:rPr>
  </w:style>
  <w:style w:type="paragraph" w:styleId="CommentText">
    <w:name w:val="annotation text"/>
    <w:basedOn w:val="Normal"/>
    <w:link w:val="CommentTextChar"/>
    <w:uiPriority w:val="99"/>
    <w:semiHidden/>
    <w:unhideWhenUsed/>
    <w:rsid w:val="00A90E47"/>
  </w:style>
  <w:style w:type="character" w:customStyle="1" w:styleId="CommentTextChar">
    <w:name w:val="Comment Text Char"/>
    <w:basedOn w:val="DefaultParagraphFont"/>
    <w:link w:val="CommentText"/>
    <w:uiPriority w:val="99"/>
    <w:semiHidden/>
    <w:rsid w:val="00A90E4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90E47"/>
    <w:rPr>
      <w:b/>
      <w:bCs/>
    </w:rPr>
  </w:style>
  <w:style w:type="character" w:customStyle="1" w:styleId="CommentSubjectChar">
    <w:name w:val="Comment Subject Char"/>
    <w:basedOn w:val="CommentTextChar"/>
    <w:link w:val="CommentSubject"/>
    <w:uiPriority w:val="99"/>
    <w:semiHidden/>
    <w:rsid w:val="00A90E4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A90E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E47"/>
    <w:rPr>
      <w:rFonts w:ascii="Segoe UI" w:eastAsia="Times New Roman" w:hAnsi="Segoe UI" w:cs="Segoe UI"/>
      <w:sz w:val="18"/>
      <w:szCs w:val="18"/>
      <w:lang w:val="en-US"/>
    </w:rPr>
  </w:style>
  <w:style w:type="character" w:styleId="Hyperlink">
    <w:name w:val="Hyperlink"/>
    <w:basedOn w:val="DefaultParagraphFont"/>
    <w:uiPriority w:val="99"/>
    <w:unhideWhenUsed/>
    <w:rsid w:val="000717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ultaranuluiroman.ro" TargetMode="External"/><Relationship Id="rId3" Type="http://schemas.openxmlformats.org/officeDocument/2006/relationships/settings" Target="settings.xml"/><Relationship Id="rId7" Type="http://schemas.openxmlformats.org/officeDocument/2006/relationships/hyperlink" Target="mailto:director.adjunct@maoprotec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4</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MTR</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dc:creator>
  <cp:keywords/>
  <dc:description/>
  <cp:lastModifiedBy>Rologis Concept</cp:lastModifiedBy>
  <cp:revision>46</cp:revision>
  <cp:lastPrinted>2022-03-21T08:35:00Z</cp:lastPrinted>
  <dcterms:created xsi:type="dcterms:W3CDTF">2017-02-25T15:37:00Z</dcterms:created>
  <dcterms:modified xsi:type="dcterms:W3CDTF">2025-04-16T07:55:00Z</dcterms:modified>
</cp:coreProperties>
</file>